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glossary/footnotes.xml" ContentType="application/vnd.openxmlformats-officedocument.wordprocessingml.footnotes+xml"/>
  <Override PartName="/docProps/custom.xml" ContentType="application/vnd.openxmlformats-officedocument.custom-properties+xml"/>
  <Override PartName="/word/footer1.xml" ContentType="application/vnd.openxmlformats-officedocument.wordprocessingml.footer+xml"/>
  <Override PartName="/word/glossary/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5601C9" w:rsidRDefault="003C0491">
      <w:pPr>
        <w:pBdr>
          <w:bottom w:val="single" w:sz="4" w:space="1" w:color="auto"/>
        </w:pBdr>
        <w:shd w:val="clear" w:color="auto" w:fill="C5E0B3" w:themeFill="accent6" w:themeFillTint="66"/>
        <w:rPr>
          <w:rFonts w:ascii="Comic Sans MS" w:hAnsi="Comic Sans MS"/>
          <w:b/>
          <w:i/>
          <w:color w:val="323E4F" w:themeColor="text2" w:themeShade="BF"/>
          <w:sz w:val="28"/>
          <w:szCs w:val="28"/>
        </w:rPr>
      </w:pPr>
      <w:r>
        <w:rPr>
          <w:rFonts w:ascii="Comic Sans MS" w:hAnsi="Comic Sans MS"/>
          <w:b/>
          <w:i/>
          <w:color w:val="323E4F" w:themeColor="text2" w:themeShade="BF"/>
          <w:sz w:val="28"/>
          <w:szCs w:val="28"/>
        </w:rPr>
        <w:t>CHINA, ANTE EL AMBICIOSO SUEÑO DE LA "COMUNIDAD DE UN FUTURO COMPARTIDO DE LA HUMANIDAD"</w:t>
      </w:r>
    </w:p>
    <w:p w:rsidR="005601C9" w:rsidRDefault="005601C9">
      <w:pPr>
        <w:jc w:val="center"/>
        <w:rPr>
          <w:rFonts w:ascii="Comic Sans MS" w:hAnsi="Comic Sans MS"/>
          <w:b/>
          <w:i/>
          <w:color w:val="323E4F" w:themeColor="text2" w:themeShade="BF"/>
          <w:sz w:val="28"/>
          <w:szCs w:val="28"/>
        </w:rPr>
      </w:pPr>
    </w:p>
    <w:p w:rsidR="005601C9" w:rsidRDefault="003C0491">
      <w:pPr>
        <w:rPr>
          <w:rFonts w:ascii="Comic Sans MS" w:hAnsi="Comic Sans MS"/>
          <w:i/>
          <w:color w:val="323E4F" w:themeColor="text2" w:themeShade="BF"/>
          <w:sz w:val="28"/>
          <w:szCs w:val="28"/>
        </w:rPr>
      </w:pPr>
      <w:r>
        <w:rPr>
          <w:rFonts w:ascii="Comic Sans MS" w:hAnsi="Comic Sans MS"/>
          <w:i/>
          <w:color w:val="323E4F" w:themeColor="text2" w:themeShade="BF"/>
          <w:sz w:val="28"/>
          <w:szCs w:val="28"/>
        </w:rPr>
        <w:t xml:space="preserve">Antes de meternos de lleno en la temática objeto de la disertación, me complace presentar una visión panorámica de la China moderna, al tiempo que agradecer la consideración de quienes me han concedido el honor de redactar el presente artículo.  Gratitud. </w:t>
      </w:r>
    </w:p>
    <w:p w:rsidR="005601C9" w:rsidRDefault="005601C9">
      <w:pPr>
        <w:rPr>
          <w:rFonts w:ascii="Comic Sans MS" w:hAnsi="Comic Sans MS"/>
          <w:i/>
          <w:color w:val="323E4F" w:themeColor="text2" w:themeShade="BF"/>
          <w:sz w:val="28"/>
          <w:szCs w:val="28"/>
        </w:rPr>
      </w:pPr>
    </w:p>
    <w:p w:rsidR="005601C9" w:rsidRDefault="003C0491">
      <w:pPr>
        <w:rPr>
          <w:rFonts w:ascii="Comic Sans MS" w:hAnsi="Comic Sans MS"/>
          <w:i/>
          <w:color w:val="323E4F" w:themeColor="text2" w:themeShade="BF"/>
          <w:sz w:val="28"/>
          <w:szCs w:val="28"/>
        </w:rPr>
      </w:pPr>
      <w:r>
        <w:rPr>
          <w:rFonts w:ascii="Comic Sans MS" w:hAnsi="Comic Sans MS"/>
          <w:i/>
          <w:color w:val="323E4F" w:themeColor="text2" w:themeShade="BF"/>
          <w:sz w:val="28"/>
          <w:szCs w:val="28"/>
        </w:rPr>
        <w:t>La República Popular China, apodada "el gigante asiático", es el segundo país más poblado del planeta, al tiempo que la primera potencia económica en términos de PIB, tras haber operado lo que se ha dado a conocer como "el gran milagro económico" para tr</w:t>
      </w:r>
      <w:r>
        <w:rPr>
          <w:rFonts w:ascii="Comic Sans MS" w:hAnsi="Comic Sans MS"/>
          <w:i/>
          <w:color w:val="323E4F" w:themeColor="text2" w:themeShade="BF"/>
          <w:sz w:val="28"/>
          <w:szCs w:val="28"/>
        </w:rPr>
        <w:t xml:space="preserve">ansformar su economía. </w:t>
      </w:r>
    </w:p>
    <w:p w:rsidR="005601C9" w:rsidRDefault="005601C9">
      <w:pPr>
        <w:rPr>
          <w:rFonts w:ascii="Comic Sans MS" w:hAnsi="Comic Sans MS"/>
          <w:i/>
          <w:color w:val="323E4F" w:themeColor="text2" w:themeShade="BF"/>
          <w:sz w:val="28"/>
          <w:szCs w:val="28"/>
        </w:rPr>
      </w:pPr>
    </w:p>
    <w:p w:rsidR="005601C9" w:rsidRDefault="003C0491">
      <w:pPr>
        <w:rPr>
          <w:rFonts w:ascii="Comic Sans MS" w:hAnsi="Comic Sans MS"/>
          <w:i/>
          <w:color w:val="323E4F" w:themeColor="text2" w:themeShade="BF"/>
          <w:sz w:val="28"/>
          <w:szCs w:val="28"/>
        </w:rPr>
      </w:pPr>
      <w:r>
        <w:rPr>
          <w:rFonts w:ascii="Comic Sans MS" w:hAnsi="Comic Sans MS"/>
          <w:i/>
          <w:color w:val="323E4F" w:themeColor="text2" w:themeShade="BF"/>
          <w:sz w:val="28"/>
          <w:szCs w:val="28"/>
        </w:rPr>
        <w:t>Hoy en día, con 56 grupos étnicos, más de 1.400 millones de habitantes y sus más de 9 millones de km2 de superficie, es un país seguro, económica y políticamente potente, desarrollado, hermoso, con alta tecnología, de infraestructu</w:t>
      </w:r>
      <w:r>
        <w:rPr>
          <w:rFonts w:ascii="Comic Sans MS" w:hAnsi="Comic Sans MS"/>
          <w:i/>
          <w:color w:val="323E4F" w:themeColor="text2" w:themeShade="BF"/>
          <w:sz w:val="28"/>
          <w:szCs w:val="28"/>
        </w:rPr>
        <w:t>ras envidiables, país ecológico, pulcro, amigable, ordenado, controlado, con una impresionante diversidad cultural, país turístico, rico en tradiciones y reformas, país de alianzas y dotado de un marcado liderazgo político, entre otras maravillas que posee</w:t>
      </w:r>
      <w:r>
        <w:rPr>
          <w:rFonts w:ascii="Comic Sans MS" w:hAnsi="Comic Sans MS"/>
          <w:i/>
          <w:color w:val="323E4F" w:themeColor="text2" w:themeShade="BF"/>
          <w:sz w:val="28"/>
          <w:szCs w:val="28"/>
        </w:rPr>
        <w:t xml:space="preserve">. </w:t>
      </w:r>
    </w:p>
    <w:p w:rsidR="005601C9" w:rsidRDefault="005601C9">
      <w:pPr>
        <w:rPr>
          <w:rFonts w:ascii="Comic Sans MS" w:hAnsi="Comic Sans MS"/>
          <w:i/>
          <w:color w:val="323E4F" w:themeColor="text2" w:themeShade="BF"/>
          <w:sz w:val="28"/>
          <w:szCs w:val="28"/>
        </w:rPr>
      </w:pPr>
    </w:p>
    <w:p w:rsidR="005601C9" w:rsidRDefault="003C0491">
      <w:pPr>
        <w:rPr>
          <w:rFonts w:ascii="Comic Sans MS" w:hAnsi="Comic Sans MS"/>
          <w:i/>
          <w:color w:val="323E4F" w:themeColor="text2" w:themeShade="BF"/>
          <w:sz w:val="28"/>
          <w:szCs w:val="28"/>
        </w:rPr>
      </w:pPr>
      <w:r>
        <w:rPr>
          <w:rFonts w:ascii="Comic Sans MS" w:hAnsi="Comic Sans MS"/>
          <w:i/>
          <w:color w:val="323E4F" w:themeColor="text2" w:themeShade="BF"/>
          <w:sz w:val="28"/>
          <w:szCs w:val="28"/>
        </w:rPr>
        <w:t xml:space="preserve">Tiene su propio sistema político, conocido como </w:t>
      </w:r>
      <w:r>
        <w:rPr>
          <w:rFonts w:ascii="Comic Sans MS" w:hAnsi="Comic Sans MS"/>
          <w:bCs/>
          <w:i/>
          <w:color w:val="323E4F" w:themeColor="text2" w:themeShade="BF"/>
          <w:sz w:val="28"/>
          <w:szCs w:val="28"/>
        </w:rPr>
        <w:t>"Socialismo con Características Chinas",</w:t>
      </w:r>
      <w:r>
        <w:rPr>
          <w:rFonts w:ascii="Comic Sans MS" w:hAnsi="Comic Sans MS"/>
          <w:i/>
          <w:color w:val="323E4F" w:themeColor="text2" w:themeShade="BF"/>
          <w:sz w:val="28"/>
          <w:szCs w:val="28"/>
        </w:rPr>
        <w:t xml:space="preserve"> que resumimos en dos postulados:  </w:t>
      </w:r>
    </w:p>
    <w:p w:rsidR="005601C9" w:rsidRDefault="003C0491">
      <w:pPr>
        <w:pStyle w:val="Prrafodelista"/>
        <w:widowControl/>
        <w:numPr>
          <w:ilvl w:val="0"/>
          <w:numId w:val="1"/>
        </w:numPr>
        <w:spacing w:after="160" w:line="259" w:lineRule="auto"/>
        <w:rPr>
          <w:rFonts w:ascii="Comic Sans MS" w:hAnsi="Comic Sans MS"/>
          <w:i/>
          <w:color w:val="323E4F" w:themeColor="text2" w:themeShade="BF"/>
          <w:sz w:val="28"/>
          <w:szCs w:val="28"/>
        </w:rPr>
      </w:pPr>
      <w:r>
        <w:rPr>
          <w:rFonts w:ascii="Comic Sans MS" w:hAnsi="Comic Sans MS"/>
          <w:i/>
          <w:color w:val="323E4F" w:themeColor="text2" w:themeShade="BF"/>
          <w:sz w:val="28"/>
          <w:szCs w:val="28"/>
        </w:rPr>
        <w:t>"Blanco o negro, lo que cuenta es que gato sea capaz de atrapar ratones" (inspirado por el E</w:t>
      </w:r>
      <w:r>
        <w:rPr>
          <w:rFonts w:ascii="Comic Sans MS" w:hAnsi="Comic Sans MS"/>
          <w:i/>
          <w:color w:val="323E4F" w:themeColor="text2" w:themeShade="BF"/>
          <w:sz w:val="28"/>
          <w:szCs w:val="28"/>
          <w:lang w:val="es-ES"/>
        </w:rPr>
        <w:t>xcmo. Sr.</w:t>
      </w:r>
      <w:r>
        <w:rPr>
          <w:rFonts w:ascii="Comic Sans MS" w:hAnsi="Comic Sans MS"/>
          <w:i/>
          <w:color w:val="323E4F" w:themeColor="text2" w:themeShade="BF"/>
          <w:sz w:val="28"/>
          <w:szCs w:val="28"/>
        </w:rPr>
        <w:t xml:space="preserve"> Deng Xiaoping);</w:t>
      </w:r>
    </w:p>
    <w:p w:rsidR="005601C9" w:rsidRDefault="003C0491">
      <w:pPr>
        <w:pStyle w:val="Prrafodelista"/>
        <w:widowControl/>
        <w:numPr>
          <w:ilvl w:val="0"/>
          <w:numId w:val="1"/>
        </w:numPr>
        <w:spacing w:after="160" w:line="259" w:lineRule="auto"/>
        <w:rPr>
          <w:rFonts w:ascii="Comic Sans MS" w:hAnsi="Comic Sans MS"/>
          <w:i/>
          <w:color w:val="323E4F" w:themeColor="text2" w:themeShade="BF"/>
          <w:sz w:val="28"/>
          <w:szCs w:val="28"/>
        </w:rPr>
      </w:pPr>
      <w:r>
        <w:rPr>
          <w:rFonts w:ascii="Comic Sans MS" w:hAnsi="Comic Sans MS"/>
          <w:i/>
          <w:color w:val="323E4F" w:themeColor="text2" w:themeShade="BF"/>
          <w:sz w:val="28"/>
          <w:szCs w:val="28"/>
        </w:rPr>
        <w:t>"Cruzar el</w:t>
      </w:r>
      <w:r>
        <w:rPr>
          <w:rFonts w:ascii="Comic Sans MS" w:hAnsi="Comic Sans MS"/>
          <w:i/>
          <w:color w:val="323E4F" w:themeColor="text2" w:themeShade="BF"/>
          <w:sz w:val="28"/>
          <w:szCs w:val="28"/>
        </w:rPr>
        <w:t xml:space="preserve"> río pisando las piedras" (proverbio popular que hace referencia al hecho de avanzar con pasos decisivos). </w:t>
      </w:r>
    </w:p>
    <w:p w:rsidR="005601C9" w:rsidRDefault="003C0491">
      <w:pPr>
        <w:rPr>
          <w:rFonts w:ascii="Comic Sans MS" w:hAnsi="Comic Sans MS"/>
          <w:i/>
          <w:color w:val="323E4F" w:themeColor="text2" w:themeShade="BF"/>
          <w:sz w:val="28"/>
          <w:szCs w:val="28"/>
        </w:rPr>
      </w:pPr>
      <w:r>
        <w:rPr>
          <w:rFonts w:ascii="Comic Sans MS" w:hAnsi="Comic Sans MS"/>
          <w:i/>
          <w:color w:val="323E4F" w:themeColor="text2" w:themeShade="BF"/>
          <w:sz w:val="28"/>
          <w:szCs w:val="28"/>
        </w:rPr>
        <w:t>Es uno de los países con los que nuestro país mantiene excelentes relaciones de cooperación, que datan desde la época post colonial, y con quien ten</w:t>
      </w:r>
      <w:r>
        <w:rPr>
          <w:rFonts w:ascii="Comic Sans MS" w:hAnsi="Comic Sans MS"/>
          <w:i/>
          <w:color w:val="323E4F" w:themeColor="text2" w:themeShade="BF"/>
          <w:sz w:val="28"/>
          <w:szCs w:val="28"/>
        </w:rPr>
        <w:t xml:space="preserve">emos firmados un sinfín de acuerdos, entre otras </w:t>
      </w:r>
      <w:r>
        <w:rPr>
          <w:rFonts w:ascii="Comic Sans MS" w:hAnsi="Comic Sans MS"/>
          <w:i/>
          <w:color w:val="323E4F" w:themeColor="text2" w:themeShade="BF"/>
          <w:sz w:val="28"/>
          <w:szCs w:val="28"/>
        </w:rPr>
        <w:lastRenderedPageBreak/>
        <w:t xml:space="preserve">intenciones de cooperación. Se le considera un socio seguro por su interés por apoyar a sus amigos en el marco de la cooperación Sur-Sur, encaminada a conseguir un mundo mejor.  </w:t>
      </w:r>
    </w:p>
    <w:p w:rsidR="005601C9" w:rsidRDefault="003C0491">
      <w:pPr>
        <w:rPr>
          <w:rFonts w:ascii="Comic Sans MS" w:hAnsi="Comic Sans MS"/>
          <w:i/>
          <w:color w:val="323E4F" w:themeColor="text2" w:themeShade="BF"/>
          <w:sz w:val="28"/>
          <w:szCs w:val="28"/>
        </w:rPr>
      </w:pPr>
      <w:r>
        <w:rPr>
          <w:rFonts w:ascii="Comic Sans MS" w:hAnsi="Comic Sans MS"/>
          <w:i/>
          <w:color w:val="323E4F" w:themeColor="text2" w:themeShade="BF"/>
          <w:sz w:val="28"/>
          <w:szCs w:val="28"/>
        </w:rPr>
        <w:t>Por su parte, la idea de "Co</w:t>
      </w:r>
      <w:r>
        <w:rPr>
          <w:rFonts w:ascii="Comic Sans MS" w:hAnsi="Comic Sans MS"/>
          <w:i/>
          <w:color w:val="323E4F" w:themeColor="text2" w:themeShade="BF"/>
          <w:sz w:val="28"/>
          <w:szCs w:val="28"/>
        </w:rPr>
        <w:t xml:space="preserve">nstruir una comunidad de futuro compartido de la humanidad" es obra del Presidente chino, Xi Jinping, como estrategia para reformar y mejorar el sistema de gobernanza internacional.  </w:t>
      </w:r>
    </w:p>
    <w:p w:rsidR="005601C9" w:rsidRDefault="003C0491">
      <w:pPr>
        <w:rPr>
          <w:rFonts w:ascii="Comic Sans MS" w:hAnsi="Comic Sans MS"/>
          <w:i/>
          <w:color w:val="323E4F" w:themeColor="text2" w:themeShade="BF"/>
          <w:sz w:val="28"/>
          <w:szCs w:val="28"/>
        </w:rPr>
      </w:pPr>
      <w:r>
        <w:rPr>
          <w:rFonts w:ascii="Comic Sans MS" w:hAnsi="Comic Sans MS"/>
          <w:i/>
          <w:color w:val="323E4F" w:themeColor="text2" w:themeShade="BF"/>
          <w:sz w:val="28"/>
          <w:szCs w:val="28"/>
        </w:rPr>
        <w:t xml:space="preserve">En mi opinión, consiste en cinco postulados principales, cuales son:  </w:t>
      </w:r>
    </w:p>
    <w:p w:rsidR="005601C9" w:rsidRDefault="003C0491">
      <w:pPr>
        <w:pStyle w:val="Prrafodelista"/>
        <w:numPr>
          <w:ilvl w:val="0"/>
          <w:numId w:val="2"/>
        </w:numPr>
        <w:rPr>
          <w:rFonts w:ascii="Comic Sans MS" w:hAnsi="Comic Sans MS"/>
          <w:i/>
          <w:color w:val="323E4F" w:themeColor="text2" w:themeShade="BF"/>
          <w:sz w:val="28"/>
          <w:szCs w:val="28"/>
        </w:rPr>
      </w:pPr>
      <w:r>
        <w:rPr>
          <w:rFonts w:ascii="Comic Sans MS" w:hAnsi="Comic Sans MS"/>
          <w:i/>
          <w:color w:val="323E4F" w:themeColor="text2" w:themeShade="BF"/>
          <w:sz w:val="28"/>
          <w:szCs w:val="28"/>
        </w:rPr>
        <w:t>R</w:t>
      </w:r>
      <w:r>
        <w:rPr>
          <w:rFonts w:ascii="Comic Sans MS" w:hAnsi="Comic Sans MS"/>
          <w:i/>
          <w:color w:val="323E4F" w:themeColor="text2" w:themeShade="BF"/>
          <w:sz w:val="28"/>
          <w:szCs w:val="28"/>
        </w:rPr>
        <w:t xml:space="preserve">espetar el principio de la igualdad soberana de todas las naciones del planeta; </w:t>
      </w:r>
    </w:p>
    <w:p w:rsidR="005601C9" w:rsidRDefault="003C0491">
      <w:pPr>
        <w:pStyle w:val="Prrafodelista"/>
        <w:numPr>
          <w:ilvl w:val="0"/>
          <w:numId w:val="2"/>
        </w:numPr>
        <w:rPr>
          <w:rFonts w:ascii="Comic Sans MS" w:hAnsi="Comic Sans MS"/>
          <w:i/>
          <w:color w:val="323E4F" w:themeColor="text2" w:themeShade="BF"/>
          <w:sz w:val="28"/>
          <w:szCs w:val="28"/>
        </w:rPr>
      </w:pPr>
      <w:r>
        <w:rPr>
          <w:rFonts w:ascii="Comic Sans MS" w:hAnsi="Comic Sans MS"/>
          <w:i/>
          <w:color w:val="323E4F" w:themeColor="text2" w:themeShade="BF"/>
          <w:sz w:val="28"/>
          <w:szCs w:val="28"/>
        </w:rPr>
        <w:t xml:space="preserve">Crear un entorno de seguridad, equidad y justicia social; </w:t>
      </w:r>
    </w:p>
    <w:p w:rsidR="005601C9" w:rsidRDefault="003C0491">
      <w:pPr>
        <w:pStyle w:val="Prrafodelista"/>
        <w:numPr>
          <w:ilvl w:val="0"/>
          <w:numId w:val="2"/>
        </w:numPr>
        <w:rPr>
          <w:rFonts w:ascii="Comic Sans MS" w:hAnsi="Comic Sans MS"/>
          <w:i/>
          <w:color w:val="323E4F" w:themeColor="text2" w:themeShade="BF"/>
          <w:sz w:val="28"/>
          <w:szCs w:val="28"/>
        </w:rPr>
      </w:pPr>
      <w:r>
        <w:rPr>
          <w:rFonts w:ascii="Comic Sans MS" w:hAnsi="Comic Sans MS"/>
          <w:i/>
          <w:color w:val="323E4F" w:themeColor="text2" w:themeShade="BF"/>
          <w:sz w:val="28"/>
          <w:szCs w:val="28"/>
        </w:rPr>
        <w:t xml:space="preserve">Promover un desarrollo abierto, innovador y de ganancias compartida; </w:t>
      </w:r>
    </w:p>
    <w:p w:rsidR="005601C9" w:rsidRDefault="003C0491">
      <w:pPr>
        <w:pStyle w:val="Prrafodelista"/>
        <w:numPr>
          <w:ilvl w:val="0"/>
          <w:numId w:val="2"/>
        </w:numPr>
        <w:rPr>
          <w:rFonts w:ascii="Comic Sans MS" w:hAnsi="Comic Sans MS"/>
          <w:i/>
          <w:color w:val="323E4F" w:themeColor="text2" w:themeShade="BF"/>
          <w:sz w:val="28"/>
          <w:szCs w:val="28"/>
        </w:rPr>
      </w:pPr>
      <w:r>
        <w:rPr>
          <w:rFonts w:ascii="Comic Sans MS" w:hAnsi="Comic Sans MS"/>
          <w:i/>
          <w:color w:val="323E4F" w:themeColor="text2" w:themeShade="BF"/>
          <w:sz w:val="28"/>
          <w:szCs w:val="28"/>
        </w:rPr>
        <w:t xml:space="preserve">Aumentar la cooperación y promover la armonía </w:t>
      </w:r>
      <w:r>
        <w:rPr>
          <w:rFonts w:ascii="Comic Sans MS" w:hAnsi="Comic Sans MS"/>
          <w:i/>
          <w:color w:val="323E4F" w:themeColor="text2" w:themeShade="BF"/>
          <w:sz w:val="28"/>
          <w:szCs w:val="28"/>
        </w:rPr>
        <w:t xml:space="preserve">entre civilizaciones; </w:t>
      </w:r>
    </w:p>
    <w:p w:rsidR="005601C9" w:rsidRDefault="003C0491">
      <w:pPr>
        <w:pStyle w:val="Prrafodelista"/>
        <w:numPr>
          <w:ilvl w:val="0"/>
          <w:numId w:val="2"/>
        </w:numPr>
        <w:rPr>
          <w:rFonts w:ascii="Comic Sans MS" w:hAnsi="Comic Sans MS"/>
          <w:i/>
          <w:color w:val="323E4F" w:themeColor="text2" w:themeShade="BF"/>
          <w:sz w:val="28"/>
          <w:szCs w:val="28"/>
        </w:rPr>
      </w:pPr>
      <w:r>
        <w:rPr>
          <w:rFonts w:ascii="Comic Sans MS" w:hAnsi="Comic Sans MS"/>
          <w:i/>
          <w:color w:val="323E4F" w:themeColor="text2" w:themeShade="BF"/>
          <w:sz w:val="28"/>
          <w:szCs w:val="28"/>
        </w:rPr>
        <w:t xml:space="preserve">Promover un ecosistema medioambiental ecológico y saludable. </w:t>
      </w:r>
    </w:p>
    <w:p w:rsidR="005601C9" w:rsidRDefault="005601C9">
      <w:pPr>
        <w:rPr>
          <w:rFonts w:ascii="Comic Sans MS" w:hAnsi="Comic Sans MS"/>
          <w:i/>
          <w:color w:val="323E4F" w:themeColor="text2" w:themeShade="BF"/>
          <w:sz w:val="28"/>
          <w:szCs w:val="28"/>
        </w:rPr>
      </w:pPr>
    </w:p>
    <w:p w:rsidR="005601C9" w:rsidRDefault="003C0491">
      <w:pPr>
        <w:rPr>
          <w:rFonts w:ascii="Comic Sans MS" w:hAnsi="Comic Sans MS"/>
          <w:i/>
          <w:color w:val="323E4F" w:themeColor="text2" w:themeShade="BF"/>
          <w:sz w:val="28"/>
          <w:szCs w:val="28"/>
        </w:rPr>
      </w:pPr>
      <w:r>
        <w:rPr>
          <w:rFonts w:ascii="Comic Sans MS" w:hAnsi="Comic Sans MS"/>
          <w:i/>
          <w:color w:val="323E4F" w:themeColor="text2" w:themeShade="BF"/>
          <w:sz w:val="28"/>
          <w:szCs w:val="28"/>
        </w:rPr>
        <w:t>Parte de la tesitura principal que, en la actualidad la tierra, nuestro hogar común de todos, se enfrenta a múltiples crisis sin precedentes, situación que nos lleva a la</w:t>
      </w:r>
      <w:r>
        <w:rPr>
          <w:rFonts w:ascii="Comic Sans MS" w:hAnsi="Comic Sans MS"/>
          <w:i/>
          <w:color w:val="323E4F" w:themeColor="text2" w:themeShade="BF"/>
          <w:sz w:val="28"/>
          <w:szCs w:val="28"/>
        </w:rPr>
        <w:t xml:space="preserve"> pregunta del millón, que se ha convertido en una cuestión existencial: ¿Podrá la civilización humana sobrevivir a este nuevo escenario?  </w:t>
      </w:r>
    </w:p>
    <w:p w:rsidR="005601C9" w:rsidRDefault="005601C9">
      <w:pPr>
        <w:rPr>
          <w:rFonts w:ascii="Comic Sans MS" w:hAnsi="Comic Sans MS"/>
          <w:i/>
          <w:color w:val="323E4F" w:themeColor="text2" w:themeShade="BF"/>
          <w:sz w:val="28"/>
          <w:szCs w:val="28"/>
        </w:rPr>
      </w:pPr>
    </w:p>
    <w:p w:rsidR="005601C9" w:rsidRDefault="003C0491">
      <w:pPr>
        <w:rPr>
          <w:rFonts w:ascii="Comic Sans MS" w:hAnsi="Comic Sans MS"/>
          <w:i/>
          <w:color w:val="323E4F" w:themeColor="text2" w:themeShade="BF"/>
          <w:sz w:val="28"/>
          <w:szCs w:val="28"/>
        </w:rPr>
      </w:pPr>
      <w:r>
        <w:rPr>
          <w:rFonts w:ascii="Comic Sans MS" w:hAnsi="Comic Sans MS"/>
          <w:i/>
          <w:color w:val="323E4F" w:themeColor="text2" w:themeShade="BF"/>
          <w:sz w:val="28"/>
          <w:szCs w:val="28"/>
        </w:rPr>
        <w:t>Ante este reto, China propone como estrategias que todos los pueblos deban permanezcan juntos en la adversidad, ya q</w:t>
      </w:r>
      <w:r>
        <w:rPr>
          <w:rFonts w:ascii="Comic Sans MS" w:hAnsi="Comic Sans MS"/>
          <w:i/>
          <w:color w:val="323E4F" w:themeColor="text2" w:themeShade="BF"/>
          <w:sz w:val="28"/>
          <w:szCs w:val="28"/>
        </w:rPr>
        <w:t xml:space="preserve">ue nuestros destinos están interconectados, de forma que, los problemas de unos se convierten al mismo instante, en los de todos. </w:t>
      </w:r>
    </w:p>
    <w:p w:rsidR="005601C9" w:rsidRDefault="003C0491">
      <w:pPr>
        <w:rPr>
          <w:rFonts w:ascii="Comic Sans MS" w:hAnsi="Comic Sans MS"/>
          <w:i/>
          <w:color w:val="323E4F" w:themeColor="text2" w:themeShade="BF"/>
          <w:sz w:val="28"/>
          <w:szCs w:val="28"/>
        </w:rPr>
      </w:pPr>
      <w:r>
        <w:rPr>
          <w:rFonts w:ascii="Comic Sans MS" w:hAnsi="Comic Sans MS"/>
          <w:i/>
          <w:color w:val="323E4F" w:themeColor="text2" w:themeShade="BF"/>
          <w:sz w:val="28"/>
          <w:szCs w:val="28"/>
        </w:rPr>
        <w:t>Esta es la idea de fondo de los diferentes planes de acompañamiento propuestos por China, tales como: la Iniciativa de la Fra</w:t>
      </w:r>
      <w:r>
        <w:rPr>
          <w:rFonts w:ascii="Comic Sans MS" w:hAnsi="Comic Sans MS"/>
          <w:i/>
          <w:color w:val="323E4F" w:themeColor="text2" w:themeShade="BF"/>
          <w:sz w:val="28"/>
          <w:szCs w:val="28"/>
        </w:rPr>
        <w:t xml:space="preserve">nja y la Ruta, la Iniciativa para el Desarrollo Global, la Iniciativa para la Seguridad Global, la Iniciativa para la Civilización Global. </w:t>
      </w:r>
    </w:p>
    <w:p w:rsidR="005601C9" w:rsidRDefault="005601C9">
      <w:pPr>
        <w:pStyle w:val="Prrafodelista"/>
        <w:rPr>
          <w:rFonts w:ascii="Comic Sans MS" w:hAnsi="Comic Sans MS"/>
          <w:i/>
          <w:color w:val="323E4F" w:themeColor="text2" w:themeShade="BF"/>
          <w:sz w:val="28"/>
          <w:szCs w:val="28"/>
        </w:rPr>
      </w:pPr>
    </w:p>
    <w:p w:rsidR="005601C9" w:rsidRDefault="003C0491">
      <w:pPr>
        <w:rPr>
          <w:rFonts w:ascii="Comic Sans MS" w:hAnsi="Comic Sans MS"/>
          <w:i/>
          <w:color w:val="323E4F" w:themeColor="text2" w:themeShade="BF"/>
          <w:sz w:val="28"/>
          <w:szCs w:val="28"/>
        </w:rPr>
      </w:pPr>
      <w:r>
        <w:rPr>
          <w:rFonts w:ascii="Comic Sans MS" w:hAnsi="Comic Sans MS"/>
          <w:i/>
          <w:color w:val="323E4F" w:themeColor="text2" w:themeShade="BF"/>
          <w:sz w:val="28"/>
          <w:szCs w:val="28"/>
        </w:rPr>
        <w:lastRenderedPageBreak/>
        <w:t xml:space="preserve">Sin embargo, muy lejos de este enfoque optimista del futuro antropológico, se percata la persistencia de pretensiones hegemónicas y búsqueda del protagonismo por parte de algunas potencias, situación que deja en un saco vacío los esfuerzos de aquellos que </w:t>
      </w:r>
      <w:r>
        <w:rPr>
          <w:rFonts w:ascii="Comic Sans MS" w:hAnsi="Comic Sans MS"/>
          <w:i/>
          <w:color w:val="323E4F" w:themeColor="text2" w:themeShade="BF"/>
          <w:sz w:val="28"/>
          <w:szCs w:val="28"/>
        </w:rPr>
        <w:t xml:space="preserve">trabajan por construir un auténtico mundo mejor. </w:t>
      </w:r>
    </w:p>
    <w:p w:rsidR="005601C9" w:rsidRDefault="003C0491">
      <w:pPr>
        <w:rPr>
          <w:rFonts w:ascii="Comic Sans MS" w:hAnsi="Comic Sans MS"/>
          <w:i/>
          <w:color w:val="323E4F" w:themeColor="text2" w:themeShade="BF"/>
          <w:sz w:val="28"/>
          <w:szCs w:val="28"/>
        </w:rPr>
      </w:pPr>
      <w:r>
        <w:rPr>
          <w:rFonts w:ascii="Comic Sans MS" w:hAnsi="Comic Sans MS"/>
          <w:i/>
          <w:color w:val="323E4F" w:themeColor="text2" w:themeShade="BF"/>
          <w:sz w:val="28"/>
          <w:szCs w:val="28"/>
        </w:rPr>
        <w:t xml:space="preserve">La gran encrucijada en que se encuentra la humanidad tiene su punto de inflexión en dos fenómenos fundamentales, equiparables al enigmático caballo de Troya: nos referimos a los efectos de la globalización </w:t>
      </w:r>
      <w:r>
        <w:rPr>
          <w:rFonts w:ascii="Comic Sans MS" w:hAnsi="Comic Sans MS"/>
          <w:i/>
          <w:color w:val="323E4F" w:themeColor="text2" w:themeShade="BF"/>
          <w:sz w:val="28"/>
          <w:szCs w:val="28"/>
        </w:rPr>
        <w:t xml:space="preserve">y el uso, o; mejor dicho, el abuso de la tecnología, al constituir ambos, armas de doble filo. </w:t>
      </w:r>
    </w:p>
    <w:p w:rsidR="005601C9" w:rsidRDefault="005601C9">
      <w:pPr>
        <w:rPr>
          <w:rFonts w:ascii="Comic Sans MS" w:hAnsi="Comic Sans MS"/>
          <w:i/>
          <w:color w:val="323E4F" w:themeColor="text2" w:themeShade="BF"/>
          <w:sz w:val="28"/>
          <w:szCs w:val="28"/>
        </w:rPr>
      </w:pPr>
    </w:p>
    <w:p w:rsidR="005601C9" w:rsidRDefault="003C0491">
      <w:pPr>
        <w:rPr>
          <w:rFonts w:ascii="Comic Sans MS" w:hAnsi="Comic Sans MS"/>
          <w:i/>
          <w:color w:val="323E4F" w:themeColor="text2" w:themeShade="BF"/>
          <w:sz w:val="28"/>
          <w:szCs w:val="28"/>
        </w:rPr>
      </w:pPr>
      <w:r>
        <w:rPr>
          <w:rFonts w:ascii="Comic Sans MS" w:hAnsi="Comic Sans MS"/>
          <w:i/>
          <w:color w:val="323E4F" w:themeColor="text2" w:themeShade="BF"/>
          <w:sz w:val="28"/>
          <w:szCs w:val="28"/>
        </w:rPr>
        <w:t>Si bien es cierto que, algunos de los efectos que conllevan, como el aumento de la integración social, económica y política entre los países, el intercambio de</w:t>
      </w:r>
      <w:r>
        <w:rPr>
          <w:rFonts w:ascii="Comic Sans MS" w:hAnsi="Comic Sans MS"/>
          <w:i/>
          <w:color w:val="323E4F" w:themeColor="text2" w:themeShade="BF"/>
          <w:sz w:val="28"/>
          <w:szCs w:val="28"/>
        </w:rPr>
        <w:t xml:space="preserve"> productos, servicios, tecnología, información, el turismo, entre otros, están cambiando de manera radical la estructura tradicional de las naciones al sacarlas de su aislamiento; sin embargo, no es oro todo lo que brilla.</w:t>
      </w:r>
    </w:p>
    <w:p w:rsidR="005601C9" w:rsidRDefault="005601C9">
      <w:pPr>
        <w:rPr>
          <w:rFonts w:ascii="Comic Sans MS" w:hAnsi="Comic Sans MS"/>
          <w:i/>
          <w:color w:val="323E4F" w:themeColor="text2" w:themeShade="BF"/>
          <w:sz w:val="28"/>
          <w:szCs w:val="28"/>
        </w:rPr>
      </w:pPr>
    </w:p>
    <w:p w:rsidR="005601C9" w:rsidRDefault="003C0491">
      <w:pPr>
        <w:rPr>
          <w:rFonts w:ascii="Comic Sans MS" w:hAnsi="Comic Sans MS"/>
          <w:i/>
          <w:color w:val="323E4F" w:themeColor="text2" w:themeShade="BF"/>
          <w:sz w:val="28"/>
          <w:szCs w:val="28"/>
        </w:rPr>
      </w:pPr>
      <w:r>
        <w:rPr>
          <w:rFonts w:ascii="Comic Sans MS" w:hAnsi="Comic Sans MS"/>
          <w:i/>
          <w:color w:val="323E4F" w:themeColor="text2" w:themeShade="BF"/>
          <w:sz w:val="28"/>
          <w:szCs w:val="28"/>
        </w:rPr>
        <w:t xml:space="preserve">Por su parte, las consecuencias </w:t>
      </w:r>
      <w:r>
        <w:rPr>
          <w:rFonts w:ascii="Comic Sans MS" w:hAnsi="Comic Sans MS"/>
          <w:i/>
          <w:color w:val="323E4F" w:themeColor="text2" w:themeShade="BF"/>
          <w:sz w:val="28"/>
          <w:szCs w:val="28"/>
        </w:rPr>
        <w:t>negativas de los mismos son igualmente preocupantes y están conduciendo a la humanidad hacia un conflicto armado sin precedentes entre las naciones, al constatar que, la competencia solo tiende a generar la dependencia de los países pobres frente a los ric</w:t>
      </w:r>
      <w:r>
        <w:rPr>
          <w:rFonts w:ascii="Comic Sans MS" w:hAnsi="Comic Sans MS"/>
          <w:i/>
          <w:color w:val="323E4F" w:themeColor="text2" w:themeShade="BF"/>
          <w:sz w:val="28"/>
          <w:szCs w:val="28"/>
        </w:rPr>
        <w:t xml:space="preserve">os. </w:t>
      </w:r>
    </w:p>
    <w:p w:rsidR="005601C9" w:rsidRDefault="005601C9">
      <w:pPr>
        <w:rPr>
          <w:rFonts w:ascii="Comic Sans MS" w:hAnsi="Comic Sans MS"/>
          <w:i/>
          <w:color w:val="323E4F" w:themeColor="text2" w:themeShade="BF"/>
          <w:sz w:val="28"/>
          <w:szCs w:val="28"/>
        </w:rPr>
      </w:pPr>
    </w:p>
    <w:p w:rsidR="005601C9" w:rsidRDefault="003C0491">
      <w:pPr>
        <w:rPr>
          <w:rFonts w:ascii="Comic Sans MS" w:hAnsi="Comic Sans MS"/>
          <w:i/>
          <w:color w:val="323E4F" w:themeColor="text2" w:themeShade="BF"/>
          <w:sz w:val="28"/>
          <w:szCs w:val="28"/>
        </w:rPr>
      </w:pPr>
      <w:r>
        <w:rPr>
          <w:rFonts w:ascii="Comic Sans MS" w:hAnsi="Comic Sans MS"/>
          <w:i/>
          <w:color w:val="323E4F" w:themeColor="text2" w:themeShade="BF"/>
          <w:sz w:val="28"/>
          <w:szCs w:val="28"/>
        </w:rPr>
        <w:t>Se trata, pues, de una nueva dinámica de las relaciones internacionales, donde la visión rousseauniana del hombre "bueno por naturaleza" está siendo suplantada paulatinamente por la hobbesiana, al constatar que el hombre está resultando "un lobo para</w:t>
      </w:r>
      <w:r>
        <w:rPr>
          <w:rFonts w:ascii="Comic Sans MS" w:hAnsi="Comic Sans MS"/>
          <w:i/>
          <w:color w:val="323E4F" w:themeColor="text2" w:themeShade="BF"/>
          <w:sz w:val="28"/>
          <w:szCs w:val="28"/>
        </w:rPr>
        <w:t xml:space="preserve"> el otro hombre". </w:t>
      </w:r>
    </w:p>
    <w:p w:rsidR="005601C9" w:rsidRDefault="005601C9">
      <w:pPr>
        <w:rPr>
          <w:rFonts w:ascii="Comic Sans MS" w:hAnsi="Comic Sans MS"/>
          <w:b/>
          <w:i/>
          <w:color w:val="323E4F" w:themeColor="text2" w:themeShade="BF"/>
          <w:sz w:val="28"/>
          <w:szCs w:val="28"/>
        </w:rPr>
      </w:pPr>
    </w:p>
    <w:p w:rsidR="005601C9" w:rsidRDefault="003C0491">
      <w:pPr>
        <w:rPr>
          <w:rFonts w:ascii="Comic Sans MS" w:hAnsi="Comic Sans MS"/>
          <w:i/>
          <w:color w:val="323E4F" w:themeColor="text2" w:themeShade="BF"/>
          <w:sz w:val="28"/>
          <w:szCs w:val="28"/>
        </w:rPr>
      </w:pPr>
      <w:r>
        <w:rPr>
          <w:rFonts w:ascii="Comic Sans MS" w:hAnsi="Comic Sans MS"/>
          <w:i/>
          <w:color w:val="323E4F" w:themeColor="text2" w:themeShade="BF"/>
          <w:sz w:val="28"/>
          <w:szCs w:val="28"/>
        </w:rPr>
        <w:t>Así lo deja vislumbrar la visión panorámica de la geopolítica contemporánea, cuya radiografía refleja los principales desafíos a los que se enfrenta actualmente la humanidad: déficit de paz y aumento considerable de las amenazas, existe</w:t>
      </w:r>
      <w:r>
        <w:rPr>
          <w:rFonts w:ascii="Comic Sans MS" w:hAnsi="Comic Sans MS"/>
          <w:i/>
          <w:color w:val="323E4F" w:themeColor="text2" w:themeShade="BF"/>
          <w:sz w:val="28"/>
          <w:szCs w:val="28"/>
        </w:rPr>
        <w:t xml:space="preserve">ncia de múltiples problemas, resurgimiento de una nueva Guerra Fría, crisis de </w:t>
      </w:r>
      <w:r>
        <w:rPr>
          <w:rFonts w:ascii="Comic Sans MS" w:hAnsi="Comic Sans MS"/>
          <w:i/>
          <w:color w:val="323E4F" w:themeColor="text2" w:themeShade="BF"/>
          <w:sz w:val="28"/>
          <w:szCs w:val="28"/>
        </w:rPr>
        <w:lastRenderedPageBreak/>
        <w:t>gobernanza, crisis energética, crisis alimentaria, inestabilidad sociopolítica e incertidumbre total, la desigualdad y la pobreza, la ampliación de la brecha entre los países de</w:t>
      </w:r>
      <w:r>
        <w:rPr>
          <w:rFonts w:ascii="Comic Sans MS" w:hAnsi="Comic Sans MS"/>
          <w:i/>
          <w:color w:val="323E4F" w:themeColor="text2" w:themeShade="BF"/>
          <w:sz w:val="28"/>
          <w:szCs w:val="28"/>
        </w:rPr>
        <w:t>sarrollados y los subdesarrollados, el cambio climático, la pérdida de biodiversidad, la sobreexplotación de los recursos naturales, la pérdida de identidad, la desaparición de lenguas, y; en definitiva, la explotación del hombre por el hombre, factores to</w:t>
      </w:r>
      <w:r>
        <w:rPr>
          <w:rFonts w:ascii="Comic Sans MS" w:hAnsi="Comic Sans MS"/>
          <w:i/>
          <w:color w:val="323E4F" w:themeColor="text2" w:themeShade="BF"/>
          <w:sz w:val="28"/>
          <w:szCs w:val="28"/>
        </w:rPr>
        <w:t xml:space="preserve">dos, obstáculos para el progreso global de la humanidad, y a los que el gigante asiático hace un llamamiento a la reflexión. </w:t>
      </w:r>
    </w:p>
    <w:p w:rsidR="005601C9" w:rsidRDefault="005601C9">
      <w:pPr>
        <w:rPr>
          <w:rFonts w:ascii="Comic Sans MS" w:hAnsi="Comic Sans MS"/>
          <w:i/>
          <w:color w:val="323E4F" w:themeColor="text2" w:themeShade="BF"/>
          <w:sz w:val="28"/>
          <w:szCs w:val="28"/>
        </w:rPr>
      </w:pPr>
    </w:p>
    <w:p w:rsidR="005601C9" w:rsidRDefault="003C0491">
      <w:pPr>
        <w:rPr>
          <w:rFonts w:ascii="Comic Sans MS" w:hAnsi="Comic Sans MS"/>
          <w:i/>
          <w:color w:val="323E4F" w:themeColor="text2" w:themeShade="BF"/>
          <w:sz w:val="28"/>
          <w:szCs w:val="28"/>
        </w:rPr>
      </w:pPr>
      <w:r>
        <w:rPr>
          <w:rFonts w:ascii="Comic Sans MS" w:hAnsi="Comic Sans MS"/>
          <w:i/>
          <w:color w:val="323E4F" w:themeColor="text2" w:themeShade="BF"/>
          <w:sz w:val="28"/>
          <w:szCs w:val="28"/>
        </w:rPr>
        <w:t>Por tanto, la nueva era que propone China exige nuevas ideas para un desarrollo positivo, dado que, la hegemonía de unos es el pr</w:t>
      </w:r>
      <w:r>
        <w:rPr>
          <w:rFonts w:ascii="Comic Sans MS" w:hAnsi="Comic Sans MS"/>
          <w:i/>
          <w:color w:val="323E4F" w:themeColor="text2" w:themeShade="BF"/>
          <w:sz w:val="28"/>
          <w:szCs w:val="28"/>
        </w:rPr>
        <w:t xml:space="preserve">incipio del declive global. El curso actual de los acontecimientos sociopolíticos parece forjar a la humanidad ante un dilema, una especie de disyuntiva que la cinematográfica ha representado en forma de dos capsulas (la roja y la azul), a escoger una. </w:t>
      </w:r>
    </w:p>
    <w:p w:rsidR="005601C9" w:rsidRDefault="005601C9">
      <w:pPr>
        <w:rPr>
          <w:rFonts w:ascii="Comic Sans MS" w:hAnsi="Comic Sans MS"/>
          <w:i/>
          <w:color w:val="323E4F" w:themeColor="text2" w:themeShade="BF"/>
          <w:sz w:val="28"/>
          <w:szCs w:val="28"/>
        </w:rPr>
      </w:pPr>
    </w:p>
    <w:p w:rsidR="005601C9" w:rsidRDefault="003C0491">
      <w:pPr>
        <w:rPr>
          <w:rFonts w:ascii="Comic Sans MS" w:hAnsi="Comic Sans MS"/>
          <w:i/>
          <w:color w:val="323E4F" w:themeColor="text2" w:themeShade="BF"/>
          <w:sz w:val="28"/>
          <w:szCs w:val="28"/>
        </w:rPr>
      </w:pPr>
      <w:r>
        <w:rPr>
          <w:rFonts w:ascii="Comic Sans MS" w:hAnsi="Comic Sans MS"/>
          <w:i/>
          <w:color w:val="323E4F" w:themeColor="text2" w:themeShade="BF"/>
          <w:sz w:val="28"/>
          <w:szCs w:val="28"/>
        </w:rPr>
        <w:t>M</w:t>
      </w:r>
      <w:r>
        <w:rPr>
          <w:rFonts w:ascii="Comic Sans MS" w:hAnsi="Comic Sans MS"/>
          <w:i/>
          <w:color w:val="323E4F" w:themeColor="text2" w:themeShade="BF"/>
          <w:sz w:val="28"/>
          <w:szCs w:val="28"/>
        </w:rPr>
        <w:t xml:space="preserve">ientras los defensores de la ideología pesimista pretenden restablecer una la Guerra Fría, situación que lleva irremisiblemente a la perdición; en cambio, fortalecer la solidaridad y la cooperación son la mejor y más viable de las alternativas para salvar </w:t>
      </w:r>
      <w:r>
        <w:rPr>
          <w:rFonts w:ascii="Comic Sans MS" w:hAnsi="Comic Sans MS"/>
          <w:i/>
          <w:color w:val="323E4F" w:themeColor="text2" w:themeShade="BF"/>
          <w:sz w:val="28"/>
          <w:szCs w:val="28"/>
        </w:rPr>
        <w:t xml:space="preserve">el futuro de la humanidad. </w:t>
      </w:r>
    </w:p>
    <w:p w:rsidR="005601C9" w:rsidRDefault="005601C9">
      <w:pPr>
        <w:rPr>
          <w:rFonts w:ascii="Comic Sans MS" w:hAnsi="Comic Sans MS"/>
          <w:i/>
          <w:color w:val="323E4F" w:themeColor="text2" w:themeShade="BF"/>
          <w:sz w:val="28"/>
          <w:szCs w:val="28"/>
        </w:rPr>
      </w:pPr>
    </w:p>
    <w:p w:rsidR="005601C9" w:rsidRDefault="003C0491">
      <w:pPr>
        <w:rPr>
          <w:rFonts w:ascii="Comic Sans MS" w:hAnsi="Comic Sans MS"/>
          <w:i/>
          <w:color w:val="323E4F" w:themeColor="text2" w:themeShade="BF"/>
          <w:sz w:val="28"/>
          <w:szCs w:val="28"/>
        </w:rPr>
      </w:pPr>
      <w:r>
        <w:rPr>
          <w:rFonts w:ascii="Comic Sans MS" w:hAnsi="Comic Sans MS"/>
          <w:i/>
          <w:color w:val="323E4F" w:themeColor="text2" w:themeShade="BF"/>
          <w:sz w:val="28"/>
          <w:szCs w:val="28"/>
        </w:rPr>
        <w:t>Ante esta disyuntiva, nuestros dos Presidentes amigos, SS.EE. OBIANG NGUEMA MBASOGO Y XI JINPING, de Guinea Ecuatorial y China respectivamente, son partidarios de construir un mundo abierto, inclusivo, limpio y hermoso que disf</w:t>
      </w:r>
      <w:r>
        <w:rPr>
          <w:rFonts w:ascii="Comic Sans MS" w:hAnsi="Comic Sans MS"/>
          <w:i/>
          <w:color w:val="323E4F" w:themeColor="text2" w:themeShade="BF"/>
          <w:sz w:val="28"/>
          <w:szCs w:val="28"/>
        </w:rPr>
        <w:t xml:space="preserve">rute de una paz duradera, una seguridad común y una prosperidad segura. Este es el sueño de nuestros dos Partidos amigos: el Partido Comunista Chino (PCCH) y el Partido Democrático de Guinea Ecuatorial (PDGE). </w:t>
      </w:r>
    </w:p>
    <w:p w:rsidR="005601C9" w:rsidRDefault="005601C9">
      <w:pPr>
        <w:rPr>
          <w:rFonts w:ascii="Comic Sans MS" w:hAnsi="Comic Sans MS"/>
          <w:i/>
          <w:color w:val="323E4F" w:themeColor="text2" w:themeShade="BF"/>
          <w:sz w:val="28"/>
          <w:szCs w:val="28"/>
        </w:rPr>
      </w:pPr>
    </w:p>
    <w:p w:rsidR="005601C9" w:rsidRDefault="003C0491">
      <w:pPr>
        <w:rPr>
          <w:rFonts w:ascii="Comic Sans MS" w:hAnsi="Comic Sans MS"/>
          <w:i/>
          <w:color w:val="323E4F" w:themeColor="text2" w:themeShade="BF"/>
          <w:sz w:val="28"/>
          <w:szCs w:val="28"/>
        </w:rPr>
      </w:pPr>
      <w:r>
        <w:rPr>
          <w:rFonts w:ascii="Comic Sans MS" w:hAnsi="Comic Sans MS"/>
          <w:i/>
          <w:color w:val="323E4F" w:themeColor="text2" w:themeShade="BF"/>
          <w:sz w:val="28"/>
          <w:szCs w:val="28"/>
        </w:rPr>
        <w:t xml:space="preserve">Por tanto, es de cuestionar el nuevo cáncer </w:t>
      </w:r>
      <w:r>
        <w:rPr>
          <w:rFonts w:ascii="Comic Sans MS" w:hAnsi="Comic Sans MS"/>
          <w:i/>
          <w:color w:val="323E4F" w:themeColor="text2" w:themeShade="BF"/>
          <w:sz w:val="28"/>
          <w:szCs w:val="28"/>
        </w:rPr>
        <w:t xml:space="preserve">que sacude a la humanidad a partir de los años ochenta, bajo la forma de </w:t>
      </w:r>
      <w:r>
        <w:rPr>
          <w:rFonts w:ascii="Comic Sans MS" w:hAnsi="Comic Sans MS"/>
          <w:i/>
          <w:color w:val="323E4F" w:themeColor="text2" w:themeShade="BF"/>
          <w:sz w:val="28"/>
          <w:szCs w:val="28"/>
        </w:rPr>
        <w:lastRenderedPageBreak/>
        <w:t xml:space="preserve">enormes corporaciones mercantiles y multinacionales que tienen el ambicioso deseo de establecer a la fuerza un nuevo orden mundial con sus dudosas políticas de ajuste y las maniobras </w:t>
      </w:r>
      <w:r>
        <w:rPr>
          <w:rFonts w:ascii="Comic Sans MS" w:hAnsi="Comic Sans MS"/>
          <w:i/>
          <w:color w:val="323E4F" w:themeColor="text2" w:themeShade="BF"/>
          <w:sz w:val="28"/>
          <w:szCs w:val="28"/>
        </w:rPr>
        <w:t>económicas que amenazan con estrangular definitivamente las economías débiles.</w:t>
      </w:r>
    </w:p>
    <w:p w:rsidR="005601C9" w:rsidRDefault="005601C9">
      <w:pPr>
        <w:rPr>
          <w:rFonts w:ascii="Comic Sans MS" w:hAnsi="Comic Sans MS"/>
          <w:i/>
          <w:color w:val="323E4F" w:themeColor="text2" w:themeShade="BF"/>
          <w:sz w:val="28"/>
          <w:szCs w:val="28"/>
        </w:rPr>
      </w:pPr>
    </w:p>
    <w:p w:rsidR="005601C9" w:rsidRDefault="005601C9">
      <w:pPr>
        <w:rPr>
          <w:rFonts w:ascii="Comic Sans MS" w:hAnsi="Comic Sans MS"/>
          <w:i/>
          <w:color w:val="323E4F" w:themeColor="text2" w:themeShade="BF"/>
          <w:sz w:val="28"/>
          <w:szCs w:val="28"/>
        </w:rPr>
      </w:pPr>
    </w:p>
    <w:p w:rsidR="005601C9" w:rsidRDefault="005601C9">
      <w:pPr>
        <w:rPr>
          <w:rFonts w:ascii="Comic Sans MS" w:hAnsi="Comic Sans MS"/>
          <w:i/>
          <w:color w:val="323E4F" w:themeColor="text2" w:themeShade="BF"/>
          <w:sz w:val="28"/>
          <w:szCs w:val="28"/>
        </w:rPr>
      </w:pPr>
    </w:p>
    <w:p w:rsidR="005601C9" w:rsidRDefault="005601C9">
      <w:pPr>
        <w:rPr>
          <w:rFonts w:ascii="Comic Sans MS" w:hAnsi="Comic Sans MS"/>
          <w:i/>
          <w:color w:val="323E4F" w:themeColor="text2" w:themeShade="BF"/>
          <w:sz w:val="28"/>
          <w:szCs w:val="28"/>
        </w:rPr>
      </w:pPr>
    </w:p>
    <w:p w:rsidR="005601C9" w:rsidRDefault="003C0491">
      <w:pPr>
        <w:rPr>
          <w:rFonts w:ascii="Comic Sans MS" w:hAnsi="Comic Sans MS"/>
          <w:i/>
          <w:color w:val="323E4F" w:themeColor="text2" w:themeShade="BF"/>
          <w:sz w:val="28"/>
          <w:szCs w:val="28"/>
        </w:rPr>
      </w:pPr>
      <w:r>
        <w:rPr>
          <w:rFonts w:ascii="Comic Sans MS" w:hAnsi="Comic Sans MS"/>
          <w:i/>
          <w:color w:val="323E4F" w:themeColor="text2" w:themeShade="BF"/>
          <w:sz w:val="28"/>
          <w:szCs w:val="28"/>
        </w:rPr>
        <w:t>No es razonable exigir la apertura a unos países mientras se cierra la puerta a otros. En lugar de ciertas camarillas y elites clientelistas, es necesario fomentar el multil</w:t>
      </w:r>
      <w:r>
        <w:rPr>
          <w:rFonts w:ascii="Comic Sans MS" w:hAnsi="Comic Sans MS"/>
          <w:i/>
          <w:color w:val="323E4F" w:themeColor="text2" w:themeShade="BF"/>
          <w:sz w:val="28"/>
          <w:szCs w:val="28"/>
        </w:rPr>
        <w:t>ateralismo, puesto que, el mundo debe ser justo y libre de prácticas dominantes.</w:t>
      </w:r>
    </w:p>
    <w:p w:rsidR="005601C9" w:rsidRDefault="005601C9">
      <w:pPr>
        <w:pStyle w:val="Prrafodelista"/>
        <w:rPr>
          <w:rFonts w:ascii="Comic Sans MS" w:hAnsi="Comic Sans MS"/>
          <w:i/>
          <w:color w:val="323E4F" w:themeColor="text2" w:themeShade="BF"/>
          <w:sz w:val="28"/>
          <w:szCs w:val="28"/>
        </w:rPr>
      </w:pPr>
    </w:p>
    <w:p w:rsidR="005601C9" w:rsidRDefault="003C0491">
      <w:pPr>
        <w:rPr>
          <w:rFonts w:ascii="Comic Sans MS" w:hAnsi="Comic Sans MS"/>
          <w:i/>
          <w:color w:val="323E4F" w:themeColor="text2" w:themeShade="BF"/>
          <w:sz w:val="28"/>
          <w:szCs w:val="28"/>
        </w:rPr>
      </w:pPr>
      <w:r>
        <w:rPr>
          <w:rFonts w:ascii="Comic Sans MS" w:hAnsi="Comic Sans MS"/>
          <w:i/>
          <w:color w:val="323E4F" w:themeColor="text2" w:themeShade="BF"/>
          <w:sz w:val="28"/>
          <w:szCs w:val="28"/>
        </w:rPr>
        <w:t>Obras son amores y no buenas razones, así lo viene manifestando China mediante acciones y contribuciones en la talidad de países con los que mantiene relaciones de cooperació</w:t>
      </w:r>
      <w:r>
        <w:rPr>
          <w:rFonts w:ascii="Comic Sans MS" w:hAnsi="Comic Sans MS"/>
          <w:i/>
          <w:color w:val="323E4F" w:themeColor="text2" w:themeShade="BF"/>
          <w:sz w:val="28"/>
          <w:szCs w:val="28"/>
        </w:rPr>
        <w:t>n, a través de iniciativas como: la iniciativa de la Franja y la Ruta, la creación del Fondo de Desarrollo Global y Cooperación Sur-Sur, el lanzamiento del Fondo Fiduciario de Cooperación Sur-Sur China-FAO, entre otras acciones; encaminadas todas ellas a f</w:t>
      </w:r>
      <w:r>
        <w:rPr>
          <w:rFonts w:ascii="Comic Sans MS" w:hAnsi="Comic Sans MS"/>
          <w:i/>
          <w:color w:val="323E4F" w:themeColor="text2" w:themeShade="BF"/>
          <w:sz w:val="28"/>
          <w:szCs w:val="28"/>
        </w:rPr>
        <w:t xml:space="preserve">omentar la cooperación entre los pueblos. </w:t>
      </w:r>
    </w:p>
    <w:p w:rsidR="005601C9" w:rsidRDefault="005601C9">
      <w:pPr>
        <w:rPr>
          <w:rFonts w:ascii="Comic Sans MS" w:hAnsi="Comic Sans MS"/>
          <w:i/>
          <w:color w:val="323E4F" w:themeColor="text2" w:themeShade="BF"/>
          <w:sz w:val="28"/>
          <w:szCs w:val="28"/>
        </w:rPr>
      </w:pPr>
    </w:p>
    <w:p w:rsidR="005601C9" w:rsidRDefault="003C0491">
      <w:pPr>
        <w:rPr>
          <w:rFonts w:ascii="Comic Sans MS" w:hAnsi="Comic Sans MS"/>
          <w:i/>
          <w:color w:val="323E4F" w:themeColor="text2" w:themeShade="BF"/>
          <w:sz w:val="28"/>
          <w:szCs w:val="28"/>
        </w:rPr>
      </w:pPr>
      <w:r>
        <w:rPr>
          <w:rFonts w:ascii="Comic Sans MS" w:hAnsi="Comic Sans MS"/>
          <w:i/>
          <w:color w:val="323E4F" w:themeColor="text2" w:themeShade="BF"/>
          <w:sz w:val="28"/>
          <w:szCs w:val="28"/>
        </w:rPr>
        <w:t>A nivel concreto de nuestro país, Guinea Ecuatorial, la influencia china resulta palpable en la cuasi totalidad de los sectores vitales: educación, sanidad, infraestructuras, tecnología, agricultura, turismo, fin</w:t>
      </w:r>
      <w:r>
        <w:rPr>
          <w:rFonts w:ascii="Comic Sans MS" w:hAnsi="Comic Sans MS"/>
          <w:i/>
          <w:color w:val="323E4F" w:themeColor="text2" w:themeShade="BF"/>
          <w:sz w:val="28"/>
          <w:szCs w:val="28"/>
        </w:rPr>
        <w:t>anzas, cultura, comercio, arte, etc., así lo dejan ver la existencia de brigadas médicas en los hospitales, el establecimiento de la cámara de comercio de China en nuestro país, la concesión anual de becas de estudio a los jóvenes, los cursos de capacitaci</w:t>
      </w:r>
      <w:r>
        <w:rPr>
          <w:rFonts w:ascii="Comic Sans MS" w:hAnsi="Comic Sans MS"/>
          <w:i/>
          <w:color w:val="323E4F" w:themeColor="text2" w:themeShade="BF"/>
          <w:sz w:val="28"/>
          <w:szCs w:val="28"/>
        </w:rPr>
        <w:t xml:space="preserve">ón de recursos humanos de nuestra administración, el establecimiento del Instituto Confucio en nuestro país, los cursos de formación del idioma chino en la UNGE y varias instituciones educativas, entre otras acciones.  </w:t>
      </w:r>
    </w:p>
    <w:p w:rsidR="005601C9" w:rsidRDefault="005601C9">
      <w:pPr>
        <w:rPr>
          <w:rFonts w:ascii="Comic Sans MS" w:hAnsi="Comic Sans MS"/>
          <w:i/>
          <w:color w:val="323E4F" w:themeColor="text2" w:themeShade="BF"/>
          <w:sz w:val="28"/>
          <w:szCs w:val="28"/>
        </w:rPr>
      </w:pPr>
    </w:p>
    <w:p w:rsidR="005601C9" w:rsidRDefault="003C0491">
      <w:pPr>
        <w:rPr>
          <w:rFonts w:ascii="Comic Sans MS" w:hAnsi="Comic Sans MS"/>
          <w:i/>
          <w:color w:val="323E4F" w:themeColor="text2" w:themeShade="BF"/>
          <w:sz w:val="28"/>
          <w:szCs w:val="28"/>
        </w:rPr>
      </w:pPr>
      <w:r>
        <w:rPr>
          <w:rFonts w:ascii="Comic Sans MS" w:hAnsi="Comic Sans MS"/>
          <w:i/>
          <w:color w:val="323E4F" w:themeColor="text2" w:themeShade="BF"/>
          <w:sz w:val="28"/>
          <w:szCs w:val="28"/>
        </w:rPr>
        <w:lastRenderedPageBreak/>
        <w:t xml:space="preserve">Por tanto, el futuro de la humanidad está llamado a ser brillante y no gris, como se contempla hoy en día, solo es cuestión de tiempo. Este ambicioso objetivo no puede lograrse de la noche a la mañana, sino que se requiere tiempo y arduo trabajo. </w:t>
      </w:r>
    </w:p>
    <w:p w:rsidR="005601C9" w:rsidRDefault="005601C9">
      <w:pPr>
        <w:rPr>
          <w:rFonts w:ascii="Comic Sans MS" w:hAnsi="Comic Sans MS"/>
          <w:i/>
          <w:color w:val="323E4F" w:themeColor="text2" w:themeShade="BF"/>
          <w:sz w:val="28"/>
          <w:szCs w:val="28"/>
        </w:rPr>
      </w:pPr>
    </w:p>
    <w:p w:rsidR="005601C9" w:rsidRDefault="003C0491">
      <w:pPr>
        <w:rPr>
          <w:rFonts w:ascii="Comic Sans MS" w:eastAsia="Times New Roman" w:hAnsi="Comic Sans MS" w:cs="Arial"/>
          <w:i/>
          <w:color w:val="323E4F" w:themeColor="text2" w:themeShade="BF"/>
          <w:kern w:val="0"/>
          <w:sz w:val="28"/>
          <w:szCs w:val="28"/>
          <w:lang w:val="es-ES" w:eastAsia="es-ES"/>
        </w:rPr>
      </w:pPr>
      <w:r>
        <w:rPr>
          <w:rFonts w:ascii="Comic Sans MS" w:eastAsia="Times New Roman" w:hAnsi="Comic Sans MS" w:cs="Arial"/>
          <w:i/>
          <w:color w:val="323E4F" w:themeColor="text2" w:themeShade="BF"/>
          <w:kern w:val="0"/>
          <w:sz w:val="28"/>
          <w:szCs w:val="28"/>
          <w:lang w:val="es-ES" w:eastAsia="es-ES"/>
        </w:rPr>
        <w:t>Es evid</w:t>
      </w:r>
      <w:r>
        <w:rPr>
          <w:rFonts w:ascii="Comic Sans MS" w:eastAsia="Times New Roman" w:hAnsi="Comic Sans MS" w:cs="Arial"/>
          <w:i/>
          <w:color w:val="323E4F" w:themeColor="text2" w:themeShade="BF"/>
          <w:kern w:val="0"/>
          <w:sz w:val="28"/>
          <w:szCs w:val="28"/>
          <w:lang w:val="es-ES" w:eastAsia="es-ES"/>
        </w:rPr>
        <w:t xml:space="preserve">ente que, las perspectivas del mundo para el 2050 son optimistas y reconocen que hemos recorrido un largo camino desde el comienzo de la historia de la humanidad, habiendo dejado de ser cazadores-recolectores a ser la especie más avanzada de la tierra. </w:t>
      </w:r>
    </w:p>
    <w:p w:rsidR="005601C9" w:rsidRDefault="003C0491">
      <w:pPr>
        <w:widowControl/>
        <w:textAlignment w:val="baseline"/>
        <w:rPr>
          <w:rFonts w:ascii="Comic Sans MS" w:hAnsi="Comic Sans MS"/>
          <w:i/>
          <w:color w:val="323E4F" w:themeColor="text2" w:themeShade="BF"/>
          <w:sz w:val="28"/>
          <w:szCs w:val="28"/>
        </w:rPr>
      </w:pPr>
      <w:r>
        <w:rPr>
          <w:rFonts w:ascii="Comic Sans MS" w:eastAsia="Times New Roman" w:hAnsi="Comic Sans MS" w:cs="Arial"/>
          <w:i/>
          <w:color w:val="323E4F" w:themeColor="text2" w:themeShade="BF"/>
          <w:kern w:val="0"/>
          <w:sz w:val="28"/>
          <w:szCs w:val="28"/>
          <w:lang w:val="es-ES" w:eastAsia="es-ES"/>
        </w:rPr>
        <w:t>Si</w:t>
      </w:r>
      <w:r>
        <w:rPr>
          <w:rFonts w:ascii="Comic Sans MS" w:eastAsia="Times New Roman" w:hAnsi="Comic Sans MS" w:cs="Arial"/>
          <w:i/>
          <w:color w:val="323E4F" w:themeColor="text2" w:themeShade="BF"/>
          <w:kern w:val="0"/>
          <w:sz w:val="28"/>
          <w:szCs w:val="28"/>
          <w:lang w:val="es-ES" w:eastAsia="es-ES"/>
        </w:rPr>
        <w:t xml:space="preserve">n embargo, en la época actual nos enfrentamos todavía a grandes retos que recuerdan a la humanidad la necesidad </w:t>
      </w:r>
      <w:r>
        <w:rPr>
          <w:rFonts w:ascii="Comic Sans MS" w:hAnsi="Comic Sans MS"/>
          <w:i/>
          <w:color w:val="323E4F" w:themeColor="text2" w:themeShade="BF"/>
          <w:sz w:val="28"/>
          <w:szCs w:val="28"/>
        </w:rPr>
        <w:t>de armonización de criterios de actuación para salvar el destino final de nuestro planeta, remando todos hacia la misma dirección.</w:t>
      </w:r>
    </w:p>
    <w:p w:rsidR="005601C9" w:rsidRDefault="005601C9">
      <w:pPr>
        <w:widowControl/>
        <w:textAlignment w:val="baseline"/>
        <w:rPr>
          <w:rFonts w:ascii="Comic Sans MS" w:hAnsi="Comic Sans MS"/>
          <w:i/>
          <w:color w:val="323E4F" w:themeColor="text2" w:themeShade="BF"/>
          <w:sz w:val="28"/>
          <w:szCs w:val="28"/>
        </w:rPr>
      </w:pPr>
    </w:p>
    <w:p w:rsidR="005601C9" w:rsidRDefault="003C0491">
      <w:pPr>
        <w:widowControl/>
        <w:textAlignment w:val="baseline"/>
        <w:rPr>
          <w:rFonts w:ascii="Comic Sans MS" w:hAnsi="Comic Sans MS"/>
          <w:i/>
          <w:color w:val="323E4F" w:themeColor="text2" w:themeShade="BF"/>
          <w:sz w:val="28"/>
          <w:szCs w:val="28"/>
        </w:rPr>
      </w:pPr>
      <w:r>
        <w:rPr>
          <w:rFonts w:ascii="Comic Sans MS" w:hAnsi="Comic Sans MS"/>
          <w:i/>
          <w:color w:val="323E4F" w:themeColor="text2" w:themeShade="BF"/>
          <w:sz w:val="28"/>
          <w:szCs w:val="28"/>
        </w:rPr>
        <w:t>Por tanto, q</w:t>
      </w:r>
      <w:r>
        <w:rPr>
          <w:rFonts w:ascii="Comic Sans MS" w:hAnsi="Comic Sans MS"/>
          <w:i/>
          <w:color w:val="323E4F" w:themeColor="text2" w:themeShade="BF"/>
          <w:sz w:val="28"/>
          <w:szCs w:val="28"/>
        </w:rPr>
        <w:t>uerer es poder, y la unión hace la fuerza. Entre todos somos más fuertes y; por consiguiente, podemos conseguir un mundo mejor. La cuestión no es llegar el primero a la meta, sino llegar juntos, aspecto que la filosofía africana ha recogido bajo el concept</w:t>
      </w:r>
      <w:r>
        <w:rPr>
          <w:rFonts w:ascii="Comic Sans MS" w:hAnsi="Comic Sans MS"/>
          <w:i/>
          <w:color w:val="323E4F" w:themeColor="text2" w:themeShade="BF"/>
          <w:sz w:val="28"/>
          <w:szCs w:val="28"/>
        </w:rPr>
        <w:t>o de "ubuntu", una especia de llamamiento y profunda comprensión de la interconexión entre los individuos y la comunidad en su conjunto.</w:t>
      </w:r>
    </w:p>
    <w:p w:rsidR="005601C9" w:rsidRDefault="005601C9">
      <w:pPr>
        <w:widowControl/>
        <w:textAlignment w:val="baseline"/>
        <w:rPr>
          <w:rFonts w:ascii="Comic Sans MS" w:hAnsi="Comic Sans MS"/>
          <w:i/>
          <w:color w:val="323E4F" w:themeColor="text2" w:themeShade="BF"/>
          <w:sz w:val="28"/>
          <w:szCs w:val="28"/>
        </w:rPr>
      </w:pPr>
    </w:p>
    <w:p w:rsidR="005601C9" w:rsidRDefault="003C0491">
      <w:pPr>
        <w:widowControl/>
        <w:jc w:val="center"/>
        <w:textAlignment w:val="baseline"/>
        <w:rPr>
          <w:rFonts w:ascii="Comic Sans MS" w:hAnsi="Comic Sans MS"/>
          <w:i/>
          <w:color w:val="323E4F" w:themeColor="text2" w:themeShade="BF"/>
          <w:sz w:val="28"/>
          <w:szCs w:val="28"/>
        </w:rPr>
      </w:pPr>
      <w:r>
        <w:rPr>
          <w:rFonts w:ascii="Comic Sans MS" w:hAnsi="Comic Sans MS"/>
          <w:i/>
          <w:color w:val="323E4F" w:themeColor="text2" w:themeShade="BF"/>
          <w:sz w:val="28"/>
          <w:szCs w:val="28"/>
        </w:rPr>
        <w:t>¡Viva la Comunidad de un Futuro Compartido de la Humanidad!</w:t>
      </w:r>
    </w:p>
    <w:p w:rsidR="005601C9" w:rsidRDefault="003C0491">
      <w:pPr>
        <w:widowControl/>
        <w:jc w:val="center"/>
        <w:textAlignment w:val="baseline"/>
        <w:rPr>
          <w:rFonts w:ascii="Comic Sans MS" w:hAnsi="Comic Sans MS"/>
          <w:i/>
          <w:color w:val="323E4F" w:themeColor="text2" w:themeShade="BF"/>
          <w:sz w:val="28"/>
          <w:szCs w:val="28"/>
        </w:rPr>
      </w:pPr>
      <w:r>
        <w:rPr>
          <w:rFonts w:ascii="Comic Sans MS" w:hAnsi="Comic Sans MS"/>
          <w:i/>
          <w:color w:val="323E4F" w:themeColor="text2" w:themeShade="BF"/>
          <w:sz w:val="28"/>
          <w:szCs w:val="28"/>
        </w:rPr>
        <w:t>¡Viva la cooperación entre Guinea Ecuatorial y China!</w:t>
      </w:r>
    </w:p>
    <w:p w:rsidR="005601C9" w:rsidRDefault="003C0491">
      <w:pPr>
        <w:widowControl/>
        <w:jc w:val="center"/>
        <w:textAlignment w:val="baseline"/>
        <w:rPr>
          <w:rFonts w:ascii="Comic Sans MS" w:hAnsi="Comic Sans MS"/>
          <w:i/>
          <w:color w:val="323E4F" w:themeColor="text2" w:themeShade="BF"/>
          <w:sz w:val="28"/>
          <w:szCs w:val="28"/>
        </w:rPr>
      </w:pPr>
      <w:r>
        <w:rPr>
          <w:rFonts w:ascii="Comic Sans MS" w:hAnsi="Comic Sans MS"/>
          <w:i/>
          <w:color w:val="323E4F" w:themeColor="text2" w:themeShade="BF"/>
          <w:sz w:val="28"/>
          <w:szCs w:val="28"/>
        </w:rPr>
        <w:t>¡Arr</w:t>
      </w:r>
      <w:r>
        <w:rPr>
          <w:rFonts w:ascii="Comic Sans MS" w:hAnsi="Comic Sans MS"/>
          <w:i/>
          <w:color w:val="323E4F" w:themeColor="text2" w:themeShade="BF"/>
          <w:sz w:val="28"/>
          <w:szCs w:val="28"/>
        </w:rPr>
        <w:t xml:space="preserve">iba la amistad entre el PDGE y el PCCH! </w:t>
      </w:r>
    </w:p>
    <w:p w:rsidR="005601C9" w:rsidRDefault="005601C9">
      <w:pPr>
        <w:widowControl/>
        <w:jc w:val="center"/>
        <w:textAlignment w:val="baseline"/>
        <w:rPr>
          <w:rFonts w:ascii="Comic Sans MS" w:hAnsi="Comic Sans MS"/>
          <w:i/>
          <w:color w:val="323E4F" w:themeColor="text2" w:themeShade="BF"/>
          <w:sz w:val="28"/>
          <w:szCs w:val="28"/>
        </w:rPr>
      </w:pPr>
    </w:p>
    <w:p w:rsidR="005601C9" w:rsidRDefault="003C0491">
      <w:pPr>
        <w:widowControl/>
        <w:jc w:val="center"/>
        <w:textAlignment w:val="baseline"/>
        <w:rPr>
          <w:rFonts w:ascii="Comic Sans MS" w:hAnsi="Comic Sans MS"/>
          <w:i/>
          <w:color w:val="323E4F" w:themeColor="text2" w:themeShade="BF"/>
          <w:sz w:val="28"/>
          <w:szCs w:val="28"/>
        </w:rPr>
      </w:pPr>
      <w:r>
        <w:rPr>
          <w:rFonts w:ascii="Comic Sans MS" w:hAnsi="Comic Sans MS"/>
          <w:i/>
          <w:color w:val="323E4F" w:themeColor="text2" w:themeShade="BF"/>
          <w:sz w:val="28"/>
          <w:szCs w:val="28"/>
        </w:rPr>
        <w:t>Malabo, 22 de mayo de 2024</w:t>
      </w:r>
    </w:p>
    <w:p w:rsidR="005601C9" w:rsidRDefault="005601C9">
      <w:pPr>
        <w:widowControl/>
        <w:jc w:val="center"/>
        <w:textAlignment w:val="baseline"/>
        <w:rPr>
          <w:rFonts w:ascii="Comic Sans MS" w:hAnsi="Comic Sans MS"/>
          <w:i/>
          <w:color w:val="323E4F" w:themeColor="text2" w:themeShade="BF"/>
          <w:sz w:val="28"/>
          <w:szCs w:val="28"/>
        </w:rPr>
      </w:pPr>
    </w:p>
    <w:p w:rsidR="005601C9" w:rsidRDefault="005601C9">
      <w:pPr>
        <w:widowControl/>
        <w:jc w:val="center"/>
        <w:textAlignment w:val="baseline"/>
        <w:rPr>
          <w:rFonts w:ascii="Comic Sans MS" w:hAnsi="Comic Sans MS"/>
          <w:i/>
          <w:color w:val="323E4F" w:themeColor="text2" w:themeShade="BF"/>
          <w:sz w:val="28"/>
          <w:szCs w:val="28"/>
        </w:rPr>
      </w:pPr>
    </w:p>
    <w:p w:rsidR="005601C9" w:rsidRDefault="005601C9">
      <w:pPr>
        <w:widowControl/>
        <w:jc w:val="center"/>
        <w:textAlignment w:val="baseline"/>
        <w:rPr>
          <w:rFonts w:ascii="Comic Sans MS" w:hAnsi="Comic Sans MS"/>
          <w:i/>
          <w:color w:val="323E4F" w:themeColor="text2" w:themeShade="BF"/>
          <w:sz w:val="28"/>
          <w:szCs w:val="28"/>
        </w:rPr>
      </w:pPr>
    </w:p>
    <w:p w:rsidR="005601C9" w:rsidRDefault="003C0491">
      <w:pPr>
        <w:widowControl/>
        <w:jc w:val="center"/>
        <w:textAlignment w:val="baseline"/>
        <w:rPr>
          <w:rFonts w:ascii="Comic Sans MS" w:hAnsi="Comic Sans MS"/>
          <w:i/>
          <w:color w:val="323E4F" w:themeColor="text2" w:themeShade="BF"/>
          <w:sz w:val="28"/>
          <w:szCs w:val="28"/>
        </w:rPr>
      </w:pPr>
      <w:r>
        <w:rPr>
          <w:rFonts w:ascii="Comic Sans MS" w:hAnsi="Comic Sans MS"/>
          <w:i/>
          <w:color w:val="323E4F" w:themeColor="text2" w:themeShade="BF"/>
          <w:sz w:val="28"/>
          <w:szCs w:val="28"/>
        </w:rPr>
        <w:t>Pedro Ndong ASIE OBONO,</w:t>
      </w:r>
    </w:p>
    <w:p w:rsidR="005601C9" w:rsidRDefault="003C0491">
      <w:pPr>
        <w:widowControl/>
        <w:jc w:val="center"/>
        <w:textAlignment w:val="baseline"/>
        <w:rPr>
          <w:rFonts w:ascii="Comic Sans MS" w:hAnsi="Comic Sans MS"/>
          <w:i/>
          <w:color w:val="323E4F" w:themeColor="text2" w:themeShade="BF"/>
          <w:sz w:val="28"/>
          <w:szCs w:val="28"/>
        </w:rPr>
      </w:pPr>
      <w:r>
        <w:rPr>
          <w:rFonts w:ascii="Comic Sans MS" w:hAnsi="Comic Sans MS"/>
          <w:i/>
          <w:color w:val="323E4F" w:themeColor="text2" w:themeShade="BF"/>
          <w:sz w:val="28"/>
          <w:szCs w:val="28"/>
        </w:rPr>
        <w:t xml:space="preserve">Jefe Adjunto del Departamento de Estrategias, Ideas y Programas de la Oficina Nacional del PDGE, </w:t>
      </w:r>
    </w:p>
    <w:p w:rsidR="005601C9" w:rsidRDefault="003C0491">
      <w:pPr>
        <w:widowControl/>
        <w:jc w:val="center"/>
        <w:textAlignment w:val="baseline"/>
        <w:rPr>
          <w:rFonts w:ascii="Comic Sans MS" w:eastAsia="Times New Roman" w:hAnsi="Comic Sans MS" w:cs="Arial"/>
          <w:i/>
          <w:color w:val="323E4F" w:themeColor="text2" w:themeShade="BF"/>
          <w:kern w:val="0"/>
          <w:sz w:val="28"/>
          <w:szCs w:val="28"/>
          <w:lang w:val="es-ES" w:eastAsia="es-ES"/>
        </w:rPr>
      </w:pPr>
      <w:r>
        <w:rPr>
          <w:rFonts w:ascii="Comic Sans MS" w:hAnsi="Comic Sans MS"/>
          <w:i/>
          <w:color w:val="323E4F" w:themeColor="text2" w:themeShade="BF"/>
          <w:sz w:val="28"/>
          <w:szCs w:val="28"/>
        </w:rPr>
        <w:t xml:space="preserve">Licenciado en Ciencias Políticas y Sociología. </w:t>
      </w:r>
    </w:p>
    <w:p w:rsidR="005601C9" w:rsidRDefault="005601C9">
      <w:pPr>
        <w:widowControl/>
        <w:textAlignment w:val="baseline"/>
        <w:rPr>
          <w:rFonts w:ascii="Comic Sans MS" w:eastAsia="Times New Roman" w:hAnsi="Comic Sans MS" w:cs="Arial"/>
          <w:i/>
          <w:color w:val="323E4F" w:themeColor="text2" w:themeShade="BF"/>
          <w:kern w:val="0"/>
          <w:sz w:val="28"/>
          <w:szCs w:val="28"/>
          <w:lang w:val="es-ES" w:eastAsia="es-ES"/>
        </w:rPr>
      </w:pPr>
    </w:p>
    <w:p w:rsidR="005601C9" w:rsidRDefault="005601C9">
      <w:pPr>
        <w:widowControl/>
        <w:jc w:val="left"/>
        <w:textAlignment w:val="baseline"/>
        <w:rPr>
          <w:rFonts w:ascii="Comic Sans MS" w:eastAsia="Times New Roman" w:hAnsi="Comic Sans MS" w:cs="Arial"/>
          <w:i/>
          <w:color w:val="323E4F" w:themeColor="text2" w:themeShade="BF"/>
          <w:kern w:val="0"/>
          <w:sz w:val="28"/>
          <w:szCs w:val="28"/>
          <w:lang w:val="es-ES" w:eastAsia="es-ES"/>
        </w:rPr>
      </w:pPr>
    </w:p>
    <w:p w:rsidR="005601C9" w:rsidRDefault="005601C9">
      <w:pPr>
        <w:widowControl/>
        <w:jc w:val="left"/>
        <w:textAlignment w:val="baseline"/>
        <w:rPr>
          <w:rFonts w:ascii="Comic Sans MS" w:eastAsia="Times New Roman" w:hAnsi="Comic Sans MS" w:cs="Arial"/>
          <w:i/>
          <w:color w:val="323E4F" w:themeColor="text2" w:themeShade="BF"/>
          <w:kern w:val="0"/>
          <w:sz w:val="28"/>
          <w:szCs w:val="28"/>
          <w:lang w:val="es-ES" w:eastAsia="es-ES"/>
        </w:rPr>
      </w:pPr>
      <w:bookmarkStart w:id="0" w:name="_GoBack"/>
      <w:bookmarkEnd w:id="0"/>
    </w:p>
    <w:p w:rsidR="005601C9" w:rsidRDefault="005601C9">
      <w:pPr>
        <w:rPr>
          <w:rFonts w:ascii="Comic Sans MS" w:hAnsi="Comic Sans MS"/>
          <w:i/>
          <w:color w:val="323E4F" w:themeColor="text2" w:themeShade="BF"/>
          <w:sz w:val="28"/>
          <w:szCs w:val="28"/>
        </w:rPr>
      </w:pPr>
    </w:p>
    <w:sectPr w:rsidR="005601C9" w:rsidSect="005601C9">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491" w:rsidRDefault="003C0491">
      <w:r>
        <w:separator/>
      </w:r>
    </w:p>
  </w:endnote>
  <w:endnote w:type="continuationSeparator" w:id="1">
    <w:p w:rsidR="003C0491" w:rsidRDefault="003C049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等线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065962"/>
      <w:docPartObj>
        <w:docPartGallery w:val="AutoText"/>
      </w:docPartObj>
    </w:sdtPr>
    <w:sdtContent>
      <w:p w:rsidR="005601C9" w:rsidRDefault="005601C9">
        <w:pPr>
          <w:pStyle w:val="Piedepgina"/>
          <w:jc w:val="center"/>
        </w:pPr>
        <w:r>
          <w:fldChar w:fldCharType="begin"/>
        </w:r>
        <w:r w:rsidR="003C0491">
          <w:instrText>PAGE   \* MERGEFORMAT</w:instrText>
        </w:r>
        <w:r>
          <w:fldChar w:fldCharType="separate"/>
        </w:r>
        <w:r w:rsidR="0085546A" w:rsidRPr="0085546A">
          <w:rPr>
            <w:noProof/>
            <w:lang w:val="es-ES"/>
          </w:rPr>
          <w:t>1</w:t>
        </w:r>
        <w:r>
          <w:fldChar w:fldCharType="end"/>
        </w:r>
      </w:p>
    </w:sdtContent>
  </w:sdt>
  <w:p w:rsidR="005601C9" w:rsidRDefault="005601C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491" w:rsidRDefault="003C0491">
      <w:r>
        <w:separator/>
      </w:r>
    </w:p>
  </w:footnote>
  <w:footnote w:type="continuationSeparator" w:id="1">
    <w:p w:rsidR="003C0491" w:rsidRDefault="003C04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1C9" w:rsidRDefault="005601C9">
    <w:pPr>
      <w:spacing w:line="264" w:lineRule="auto"/>
      <w:rPr>
        <w:sz w:val="8"/>
      </w:rPr>
    </w:pPr>
    <w:r w:rsidRPr="005601C9">
      <w:rPr>
        <w:color w:val="000000"/>
        <w:lang w:val="en-US"/>
      </w:rPr>
      <w:pict>
        <v:rect id="Rectángulo 222" o:spid="_x0000_s2049" style="position:absolute;left:0;text-align:left;margin-left:0;margin-top:0;width:580.8pt;height:752.4pt;z-index:251659264;mso-width-percent:950;mso-height-percent:950;mso-position-horizontal:center;mso-position-horizontal-relative:page;mso-position-vertical:center;mso-position-vertical-relative:page;mso-width-percent:950;mso-height-percent:950;v-text-anchor:middle" o:gfxdata="UEsDBAoAAAAAAIdO4kAAAAAAAAAAAAAAAAAEAAAAZHJzL1BLAwQUAAAACACHTuJAkjgAHtUAAAAH&#10;AQAADwAAAGRycy9kb3ducmV2LnhtbE2PzU7DMBCE70i8g7VI3KhtfqIQ4vSA2iuFFpXrNl6SqPE6&#10;ip22vD0ul3JZzWpWM9+W85PrxYHG0Hk2oGcKBHHtbceNgc/N8i4HESKyxd4zGfihAPPq+qrEwvoj&#10;f9BhHRuRQjgUaKCNcSikDHVLDsPMD8TJ+/ajw5jWsZF2xGMKd728VyqTDjtODS0O9NpSvV9PzsDX&#10;drPd66V+tw+ZXCxWz6spf5PG3N5o9QIi0ilejuGMn9ChSkw7P7ENojeQHol/8+zpTGcgdkk9qccc&#10;ZFXK//zVL1BLAwQUAAAACACHTuJAESfRH3wCAAD3BAAADgAAAGRycy9lMm9Eb2MueG1srVTNbtsw&#10;DL4P2DsIuq+OszhJgzpF0KDDgG4t1g07K7IcC9DfJOWne5s9y15sn2S3DbodelgODilSH8mPpC4u&#10;j1qRvfBBWlPT8mxEiTDcNtJsa/rt6/W7OSUhMtMwZY2o6YMI9HL59s3FwS3E2HZWNcITgJiwOLia&#10;djG6RVEE3gnNwpl1wsDYWq9ZhOq3RePZAehaFePRaFocrG+ct1yEgNN1b6QDon8NoG1bycXa8p0W&#10;JvaoXigWUVLopAt0mbNtW8HjbdsGEYmqKSqN+YsgkDfpWywv2GLrmeskH1Jgr0nhRU2aSYOgT1Br&#10;FhnZefkXlJbc22DbeMatLvpCMiOoohy94Oa+Y07kWkB1cE+kh/8Hyz/v7zyRTU3H4zElhmm0/Ato&#10;+/3LbHfKknQMkg4uLOB77+78oAWIqeJj63X6Ry3kmIl9eCJWHCPhOJy9n03LKTjnsJ1XVTWZZ+qL&#10;5+vOh/hBWE2SUFOPFDKhbH8TIkLC9dElRTP2WiqVu6cMOWCQq/msQgCGkWwxChC1Q1nBbClhaotZ&#10;59FnyGCVbNL1BBT8dnOlPNkzTMhsOitnZXZSO/3JNv1xNcIvsYAkBv9ePgVK2a1Z6PorOUY/XVpG&#10;LIySuqbzBPSIpAxAEq89k0na2OYB7fC2n9Pg+LUE7A0L8Y55DCYoxOrGW3xaZVG2HSRKOut//us8&#10;+WNeYKXkgEEHJT92zAtK1EeDSTovJ5O0GVmZVLMxFH9q2ZxazE5fWTBV4pFwPIvJP6pHsfVWf8eG&#10;r1JUmJjhiN2TPyhXsV9AvBFcrFbZDdvgWLwx944n8L7Fq120rczdf2ZnIA37kHsw7G5auFM9ez2/&#10;V8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kjgAHtUAAAAHAQAADwAAAAAAAAABACAAAAAiAAAA&#10;ZHJzL2Rvd25yZXYueG1sUEsBAhQAFAAAAAgAh07iQBEn0R98AgAA9wQAAA4AAAAAAAAAAQAgAAAA&#10;JAEAAGRycy9lMm9Eb2MueG1sUEsFBgAAAAAGAAYAWQEAABIGAAAAAA==&#10;" filled="f" strokecolor="#767171" strokeweight="1.25pt">
          <w10:wrap anchorx="page" anchory="page"/>
        </v:rect>
      </w:pict>
    </w:r>
    <w:sdt>
      <w:sdtPr>
        <w:rPr>
          <w:color w:val="5B9BD5" w:themeColor="accent1"/>
          <w:sz w:val="4"/>
          <w:szCs w:val="20"/>
        </w:rPr>
        <w:alias w:val="Título"/>
        <w:id w:val="15524250"/>
        <w:placeholder>
          <w:docPart w:val="5F39795C567C496CB40323C3F5E75CD9"/>
        </w:placeholder>
        <w:showingPlcHdr/>
        <w:dataBinding w:prefixMappings="xmlns:ns0='http://schemas.openxmlformats.org/package/2006/metadata/core-properties' xmlns:ns1='http://purl.org/dc/elements/1.1/'" w:xpath="/ns0:coreProperties[1]/ns1:title[1]" w:storeItemID="{6C3C8BC8-F283-45AE-878A-BAB7291924A1}"/>
        <w:text/>
      </w:sdtPr>
      <w:sdtContent>
        <w:r w:rsidR="003C0491">
          <w:rPr>
            <w:color w:val="5B9BD5" w:themeColor="accent1"/>
            <w:sz w:val="20"/>
            <w:szCs w:val="20"/>
          </w:rPr>
          <w:t>[Título del documento]</w:t>
        </w:r>
      </w:sdtContent>
    </w:sdt>
  </w:p>
  <w:p w:rsidR="005601C9" w:rsidRDefault="005601C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4BAE"/>
    <w:multiLevelType w:val="multilevel"/>
    <w:tmpl w:val="03254BA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441462CB"/>
    <w:multiLevelType w:val="multilevel"/>
    <w:tmpl w:val="441462CB"/>
    <w:lvl w:ilvl="0">
      <w:start w:val="1"/>
      <w:numFmt w:val="decimal"/>
      <w:lvlText w:val="%1."/>
      <w:lvlJc w:val="left"/>
      <w:pPr>
        <w:ind w:left="720" w:hanging="360"/>
      </w:pPr>
      <w:rPr>
        <w:rFonts w:ascii="Comic Sans MS" w:eastAsiaTheme="minorHAnsi" w:hAnsi="Comic Sans MS"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bordersDoNotSurroundHeader/>
  <w:bordersDoNotSurroundFooter/>
  <w:trackRevisions/>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5C3E39"/>
    <w:rsid w:val="0002628C"/>
    <w:rsid w:val="00026CE6"/>
    <w:rsid w:val="000618DC"/>
    <w:rsid w:val="00062E23"/>
    <w:rsid w:val="00070CB0"/>
    <w:rsid w:val="0007363A"/>
    <w:rsid w:val="00073811"/>
    <w:rsid w:val="00077662"/>
    <w:rsid w:val="00095BFD"/>
    <w:rsid w:val="000C0B39"/>
    <w:rsid w:val="000D6FF9"/>
    <w:rsid w:val="000E04CD"/>
    <w:rsid w:val="00114829"/>
    <w:rsid w:val="00125DEC"/>
    <w:rsid w:val="00126F49"/>
    <w:rsid w:val="001671CE"/>
    <w:rsid w:val="001763F0"/>
    <w:rsid w:val="001839B4"/>
    <w:rsid w:val="00223210"/>
    <w:rsid w:val="002320B7"/>
    <w:rsid w:val="0023587B"/>
    <w:rsid w:val="00266834"/>
    <w:rsid w:val="00270C20"/>
    <w:rsid w:val="002740E9"/>
    <w:rsid w:val="00285E7B"/>
    <w:rsid w:val="002A3166"/>
    <w:rsid w:val="002D0970"/>
    <w:rsid w:val="002D3596"/>
    <w:rsid w:val="002E07E4"/>
    <w:rsid w:val="002F365D"/>
    <w:rsid w:val="0030226A"/>
    <w:rsid w:val="00302D95"/>
    <w:rsid w:val="00326B5B"/>
    <w:rsid w:val="00356924"/>
    <w:rsid w:val="00371527"/>
    <w:rsid w:val="00373F5C"/>
    <w:rsid w:val="003974F8"/>
    <w:rsid w:val="003C0491"/>
    <w:rsid w:val="003D116F"/>
    <w:rsid w:val="00412923"/>
    <w:rsid w:val="00452B21"/>
    <w:rsid w:val="004A002E"/>
    <w:rsid w:val="004D5195"/>
    <w:rsid w:val="004E1BDB"/>
    <w:rsid w:val="004E35AC"/>
    <w:rsid w:val="00520FCF"/>
    <w:rsid w:val="005240DB"/>
    <w:rsid w:val="005601C9"/>
    <w:rsid w:val="00570A10"/>
    <w:rsid w:val="005735A7"/>
    <w:rsid w:val="00573C5F"/>
    <w:rsid w:val="00575DE4"/>
    <w:rsid w:val="00593466"/>
    <w:rsid w:val="005A65CE"/>
    <w:rsid w:val="005C1876"/>
    <w:rsid w:val="005C3E39"/>
    <w:rsid w:val="005D3834"/>
    <w:rsid w:val="005F6C3B"/>
    <w:rsid w:val="00614753"/>
    <w:rsid w:val="0062079A"/>
    <w:rsid w:val="00625D6C"/>
    <w:rsid w:val="00626F22"/>
    <w:rsid w:val="00633804"/>
    <w:rsid w:val="0064737E"/>
    <w:rsid w:val="006B0BA2"/>
    <w:rsid w:val="006D2D3B"/>
    <w:rsid w:val="00700D94"/>
    <w:rsid w:val="00706864"/>
    <w:rsid w:val="00722829"/>
    <w:rsid w:val="00725173"/>
    <w:rsid w:val="007306F7"/>
    <w:rsid w:val="00760405"/>
    <w:rsid w:val="0077527A"/>
    <w:rsid w:val="007759F5"/>
    <w:rsid w:val="00783F1B"/>
    <w:rsid w:val="00787A8E"/>
    <w:rsid w:val="00794696"/>
    <w:rsid w:val="00800CEA"/>
    <w:rsid w:val="00811FA6"/>
    <w:rsid w:val="00816ABF"/>
    <w:rsid w:val="00820783"/>
    <w:rsid w:val="008430D3"/>
    <w:rsid w:val="0085546A"/>
    <w:rsid w:val="00880167"/>
    <w:rsid w:val="00897D1E"/>
    <w:rsid w:val="008B4F8B"/>
    <w:rsid w:val="008B5071"/>
    <w:rsid w:val="008D49AB"/>
    <w:rsid w:val="008E7BD8"/>
    <w:rsid w:val="008F4ED7"/>
    <w:rsid w:val="00900016"/>
    <w:rsid w:val="009021B5"/>
    <w:rsid w:val="00906E47"/>
    <w:rsid w:val="00921172"/>
    <w:rsid w:val="0094509B"/>
    <w:rsid w:val="009A377C"/>
    <w:rsid w:val="009A7F5B"/>
    <w:rsid w:val="009B13B2"/>
    <w:rsid w:val="009B492E"/>
    <w:rsid w:val="009C4EE7"/>
    <w:rsid w:val="009C5ADB"/>
    <w:rsid w:val="009E38B2"/>
    <w:rsid w:val="009E6640"/>
    <w:rsid w:val="009F1DC4"/>
    <w:rsid w:val="00A066BF"/>
    <w:rsid w:val="00A42FE1"/>
    <w:rsid w:val="00A500CE"/>
    <w:rsid w:val="00A87DD7"/>
    <w:rsid w:val="00AB59DE"/>
    <w:rsid w:val="00AB5D11"/>
    <w:rsid w:val="00AE34C4"/>
    <w:rsid w:val="00AF0519"/>
    <w:rsid w:val="00B269A5"/>
    <w:rsid w:val="00B44E44"/>
    <w:rsid w:val="00B567D8"/>
    <w:rsid w:val="00B5749E"/>
    <w:rsid w:val="00B60F8E"/>
    <w:rsid w:val="00B6276B"/>
    <w:rsid w:val="00B811CC"/>
    <w:rsid w:val="00B85B22"/>
    <w:rsid w:val="00B87811"/>
    <w:rsid w:val="00B97EAF"/>
    <w:rsid w:val="00BA4076"/>
    <w:rsid w:val="00BC40D7"/>
    <w:rsid w:val="00BD6384"/>
    <w:rsid w:val="00BE5E79"/>
    <w:rsid w:val="00BF2ADD"/>
    <w:rsid w:val="00BF3DB0"/>
    <w:rsid w:val="00C5622C"/>
    <w:rsid w:val="00C6319A"/>
    <w:rsid w:val="00C652C0"/>
    <w:rsid w:val="00CA366A"/>
    <w:rsid w:val="00CE4712"/>
    <w:rsid w:val="00D105B3"/>
    <w:rsid w:val="00D26EE7"/>
    <w:rsid w:val="00D313D6"/>
    <w:rsid w:val="00D4540A"/>
    <w:rsid w:val="00D4588F"/>
    <w:rsid w:val="00D5140E"/>
    <w:rsid w:val="00D62834"/>
    <w:rsid w:val="00DC5529"/>
    <w:rsid w:val="00DF36F9"/>
    <w:rsid w:val="00E162DE"/>
    <w:rsid w:val="00E32310"/>
    <w:rsid w:val="00E762F2"/>
    <w:rsid w:val="00E902A2"/>
    <w:rsid w:val="00E90379"/>
    <w:rsid w:val="00EA44D1"/>
    <w:rsid w:val="00EB2130"/>
    <w:rsid w:val="00EB26BC"/>
    <w:rsid w:val="00EB28A9"/>
    <w:rsid w:val="00EB4745"/>
    <w:rsid w:val="00EC3A97"/>
    <w:rsid w:val="00ED2427"/>
    <w:rsid w:val="00ED4F79"/>
    <w:rsid w:val="00EF665D"/>
    <w:rsid w:val="00F10D18"/>
    <w:rsid w:val="00F1279D"/>
    <w:rsid w:val="00F1320A"/>
    <w:rsid w:val="00F14361"/>
    <w:rsid w:val="00F406F0"/>
    <w:rsid w:val="00F44BDF"/>
    <w:rsid w:val="00F47A1D"/>
    <w:rsid w:val="00F760FC"/>
    <w:rsid w:val="00FC24C8"/>
    <w:rsid w:val="28A41B9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1C9"/>
    <w:pPr>
      <w:widowControl w:val="0"/>
      <w:jc w:val="both"/>
    </w:pPr>
    <w:rPr>
      <w:rFonts w:ascii="Times New Roman" w:eastAsiaTheme="minorEastAsia" w:hAnsi="Times New Roman" w:cs="Times New Roman"/>
      <w:kern w:val="2"/>
      <w:sz w:val="24"/>
      <w:szCs w:val="22"/>
      <w:lang w:eastAsia="zh-CN"/>
    </w:rPr>
  </w:style>
  <w:style w:type="paragraph" w:styleId="Ttulo1">
    <w:name w:val="heading 1"/>
    <w:basedOn w:val="Normal"/>
    <w:next w:val="Normal"/>
    <w:link w:val="Ttulo1Car"/>
    <w:uiPriority w:val="9"/>
    <w:qFormat/>
    <w:rsid w:val="005601C9"/>
    <w:pPr>
      <w:widowControl/>
      <w:spacing w:before="100" w:beforeAutospacing="1" w:after="100" w:afterAutospacing="1"/>
      <w:jc w:val="left"/>
      <w:outlineLvl w:val="0"/>
    </w:pPr>
    <w:rPr>
      <w:rFonts w:eastAsia="Times New Roman"/>
      <w:b/>
      <w:bCs/>
      <w:kern w:val="36"/>
      <w:sz w:val="48"/>
      <w:szCs w:val="48"/>
      <w:lang w:val="es-ES" w:eastAsia="es-ES"/>
    </w:rPr>
  </w:style>
  <w:style w:type="paragraph" w:styleId="Ttulo2">
    <w:name w:val="heading 2"/>
    <w:basedOn w:val="Normal"/>
    <w:next w:val="Normal"/>
    <w:link w:val="Ttulo2Car"/>
    <w:uiPriority w:val="9"/>
    <w:qFormat/>
    <w:rsid w:val="005601C9"/>
    <w:pPr>
      <w:widowControl/>
      <w:spacing w:before="100" w:beforeAutospacing="1" w:after="100" w:afterAutospacing="1"/>
      <w:jc w:val="left"/>
      <w:outlineLvl w:val="1"/>
    </w:pPr>
    <w:rPr>
      <w:rFonts w:eastAsia="Times New Roman"/>
      <w:b/>
      <w:bCs/>
      <w:kern w:val="0"/>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qFormat/>
    <w:rsid w:val="005601C9"/>
    <w:pPr>
      <w:tabs>
        <w:tab w:val="center" w:pos="4252"/>
        <w:tab w:val="right" w:pos="8504"/>
      </w:tabs>
    </w:pPr>
  </w:style>
  <w:style w:type="paragraph" w:styleId="Encabezado">
    <w:name w:val="header"/>
    <w:basedOn w:val="Normal"/>
    <w:link w:val="EncabezadoCar"/>
    <w:uiPriority w:val="99"/>
    <w:unhideWhenUsed/>
    <w:qFormat/>
    <w:rsid w:val="005601C9"/>
    <w:pPr>
      <w:tabs>
        <w:tab w:val="center" w:pos="4252"/>
        <w:tab w:val="right" w:pos="8504"/>
      </w:tabs>
    </w:pPr>
  </w:style>
  <w:style w:type="paragraph" w:styleId="NormalWeb">
    <w:name w:val="Normal (Web)"/>
    <w:basedOn w:val="Normal"/>
    <w:uiPriority w:val="99"/>
    <w:semiHidden/>
    <w:unhideWhenUsed/>
    <w:rsid w:val="005601C9"/>
    <w:pPr>
      <w:widowControl/>
      <w:spacing w:before="100" w:beforeAutospacing="1" w:after="100" w:afterAutospacing="1"/>
      <w:jc w:val="left"/>
    </w:pPr>
    <w:rPr>
      <w:rFonts w:eastAsia="Times New Roman"/>
      <w:kern w:val="0"/>
      <w:szCs w:val="24"/>
      <w:lang w:val="es-ES" w:eastAsia="es-ES"/>
    </w:rPr>
  </w:style>
  <w:style w:type="character" w:styleId="Textoennegrita">
    <w:name w:val="Strong"/>
    <w:basedOn w:val="Fuentedeprrafopredeter"/>
    <w:uiPriority w:val="22"/>
    <w:qFormat/>
    <w:rsid w:val="005601C9"/>
    <w:rPr>
      <w:b/>
      <w:bCs/>
    </w:rPr>
  </w:style>
  <w:style w:type="character" w:styleId="Hipervnculo">
    <w:name w:val="Hyperlink"/>
    <w:basedOn w:val="Fuentedeprrafopredeter"/>
    <w:uiPriority w:val="99"/>
    <w:semiHidden/>
    <w:unhideWhenUsed/>
    <w:qFormat/>
    <w:rsid w:val="005601C9"/>
    <w:rPr>
      <w:color w:val="0000FF"/>
      <w:u w:val="single"/>
    </w:rPr>
  </w:style>
  <w:style w:type="paragraph" w:styleId="Prrafodelista">
    <w:name w:val="List Paragraph"/>
    <w:basedOn w:val="Normal"/>
    <w:uiPriority w:val="34"/>
    <w:qFormat/>
    <w:rsid w:val="005601C9"/>
    <w:pPr>
      <w:ind w:left="720"/>
      <w:contextualSpacing/>
    </w:pPr>
  </w:style>
  <w:style w:type="character" w:customStyle="1" w:styleId="Ttulo1Car">
    <w:name w:val="Título 1 Car"/>
    <w:basedOn w:val="Fuentedeprrafopredeter"/>
    <w:link w:val="Ttulo1"/>
    <w:uiPriority w:val="9"/>
    <w:rsid w:val="005601C9"/>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qFormat/>
    <w:rsid w:val="005601C9"/>
    <w:rPr>
      <w:rFonts w:ascii="Times New Roman" w:eastAsia="Times New Roman" w:hAnsi="Times New Roman" w:cs="Times New Roman"/>
      <w:b/>
      <w:bCs/>
      <w:sz w:val="36"/>
      <w:szCs w:val="36"/>
      <w:lang w:eastAsia="es-ES"/>
    </w:rPr>
  </w:style>
  <w:style w:type="character" w:customStyle="1" w:styleId="blog-post-title-font">
    <w:name w:val="blog-post-title-font"/>
    <w:basedOn w:val="Fuentedeprrafopredeter"/>
    <w:rsid w:val="005601C9"/>
  </w:style>
  <w:style w:type="paragraph" w:customStyle="1" w:styleId="lzwfk">
    <w:name w:val="lzwfk"/>
    <w:basedOn w:val="Normal"/>
    <w:rsid w:val="005601C9"/>
    <w:pPr>
      <w:widowControl/>
      <w:spacing w:before="100" w:beforeAutospacing="1" w:after="100" w:afterAutospacing="1"/>
      <w:jc w:val="left"/>
    </w:pPr>
    <w:rPr>
      <w:rFonts w:eastAsia="Times New Roman"/>
      <w:kern w:val="0"/>
      <w:szCs w:val="24"/>
      <w:lang w:val="es-ES" w:eastAsia="es-ES"/>
    </w:rPr>
  </w:style>
  <w:style w:type="character" w:customStyle="1" w:styleId="oouoi">
    <w:name w:val="oouoi"/>
    <w:basedOn w:val="Fuentedeprrafopredeter"/>
    <w:rsid w:val="005601C9"/>
  </w:style>
  <w:style w:type="character" w:customStyle="1" w:styleId="EncabezadoCar">
    <w:name w:val="Encabezado Car"/>
    <w:basedOn w:val="Fuentedeprrafopredeter"/>
    <w:link w:val="Encabezado"/>
    <w:uiPriority w:val="99"/>
    <w:qFormat/>
    <w:rsid w:val="005601C9"/>
    <w:rPr>
      <w:rFonts w:ascii="Times New Roman" w:eastAsiaTheme="minorEastAsia" w:hAnsi="Times New Roman" w:cs="Times New Roman"/>
      <w:kern w:val="2"/>
      <w:sz w:val="24"/>
      <w:lang w:eastAsia="zh-CN"/>
    </w:rPr>
  </w:style>
  <w:style w:type="character" w:customStyle="1" w:styleId="PiedepginaCar">
    <w:name w:val="Pie de página Car"/>
    <w:basedOn w:val="Fuentedeprrafopredeter"/>
    <w:link w:val="Piedepgina"/>
    <w:uiPriority w:val="99"/>
    <w:rsid w:val="005601C9"/>
    <w:rPr>
      <w:rFonts w:ascii="Times New Roman" w:eastAsiaTheme="minorEastAsia" w:hAnsi="Times New Roman" w:cs="Times New Roman"/>
      <w:kern w:val="2"/>
      <w:sz w:val="24"/>
      <w:lang w:eastAsia="zh-CN"/>
    </w:rPr>
  </w:style>
  <w:style w:type="paragraph" w:styleId="Textodeglobo">
    <w:name w:val="Balloon Text"/>
    <w:basedOn w:val="Normal"/>
    <w:link w:val="TextodegloboCar"/>
    <w:uiPriority w:val="99"/>
    <w:semiHidden/>
    <w:unhideWhenUsed/>
    <w:rsid w:val="0085546A"/>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46A"/>
    <w:rPr>
      <w:rFonts w:ascii="Tahoma" w:eastAsiaTheme="minorEastAsia" w:hAnsi="Tahoma" w:cs="Tahoma"/>
      <w:kern w:val="2"/>
      <w:sz w:val="16"/>
      <w:szCs w:val="16"/>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F39795C567C496CB40323C3F5E75CD9"/>
        <w:category>
          <w:name w:val="General"/>
          <w:gallery w:val="placeholder"/>
        </w:category>
        <w:types>
          <w:type w:val="bbPlcHdr"/>
        </w:types>
        <w:behaviors>
          <w:behavior w:val="content"/>
        </w:behaviors>
        <w:guid w:val="{A86C1EAD-7BD4-40B6-B795-6A0AFFA3955F}"/>
      </w:docPartPr>
      <w:docPartBody>
        <w:p w:rsidR="00D8299F" w:rsidRDefault="00DC2132">
          <w:pPr>
            <w:pStyle w:val="5F39795C567C496CB40323C3F5E75CD9"/>
          </w:pPr>
          <w:r>
            <w:rPr>
              <w:color w:val="4F81BD" w:themeColor="accent1"/>
              <w:sz w:val="20"/>
              <w:szCs w:val="20"/>
            </w:rPr>
            <w:t>[Título del documento]</w:t>
          </w:r>
        </w:p>
      </w:docPartBody>
    </w:docPart>
  </w:docParts>
</w:glossaryDocument>
</file>

<file path=word/glossary/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132" w:rsidRDefault="00DC2132">
      <w:pPr>
        <w:spacing w:line="240" w:lineRule="auto"/>
      </w:pPr>
      <w:r>
        <w:separator/>
      </w:r>
    </w:p>
  </w:endnote>
  <w:endnote w:type="continuationSeparator" w:id="1">
    <w:p w:rsidR="00DC2132" w:rsidRDefault="00DC2132">
      <w:pPr>
        <w:spacing w:line="240" w:lineRule="auto"/>
      </w:pPr>
      <w:r>
        <w:continuationSeparator/>
      </w:r>
    </w:p>
  </w:endnote>
</w:endnotes>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等线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132" w:rsidRDefault="00DC2132">
      <w:pPr>
        <w:spacing w:after="0"/>
      </w:pPr>
      <w:r>
        <w:separator/>
      </w:r>
    </w:p>
  </w:footnote>
  <w:footnote w:type="continuationSeparator" w:id="1">
    <w:p w:rsidR="00DC2132" w:rsidRDefault="00DC2132">
      <w:pPr>
        <w:spacing w:after="0"/>
      </w:pPr>
      <w:r>
        <w:continuationSeparator/>
      </w:r>
    </w:p>
  </w:footnote>
</w:footnote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708"/>
  <w:hyphenationZone w:val="425"/>
  <w:characterSpacingControl w:val="doNotCompress"/>
  <w:footnotePr>
    <w:footnote w:id="0"/>
    <w:footnote w:id="1"/>
  </w:footnotePr>
  <w:endnotePr>
    <w:endnote w:id="0"/>
    <w:endnote w:id="1"/>
  </w:endnotePr>
  <w:compat>
    <w:useFELayout/>
  </w:compat>
  <w:rsids>
    <w:rsidRoot w:val="00EB7BF4"/>
    <w:rsid w:val="004F608A"/>
    <w:rsid w:val="00712BB9"/>
    <w:rsid w:val="008974FF"/>
    <w:rsid w:val="00CD0D9A"/>
    <w:rsid w:val="00D8299F"/>
    <w:rsid w:val="00DC2132"/>
    <w:rsid w:val="00E63BE2"/>
    <w:rsid w:val="00EB7BF4"/>
    <w:rsid w:val="00EE5D61"/>
    <w:rsid w:val="00F55097"/>
    <w:rsid w:val="00F86BC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99F"/>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F39795C567C496CB40323C3F5E75CD9">
    <w:name w:val="5F39795C567C496CB40323C3F5E75CD9"/>
    <w:rsid w:val="00D8299F"/>
    <w:pPr>
      <w:spacing w:after="160" w:line="259" w:lineRule="auto"/>
    </w:pPr>
    <w:rPr>
      <w:sz w:val="22"/>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1564</Words>
  <Characters>8606</Characters>
  <Application>Microsoft Office Word</Application>
  <DocSecurity>0</DocSecurity>
  <Lines>71</Lines>
  <Paragraphs>20</Paragraphs>
  <ScaleCrop>false</ScaleCrop>
  <Company>HP</Company>
  <LinksUpToDate>false</LinksUpToDate>
  <CharactersWithSpaces>10150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centauroimagen1@outlook.es</cp:lastModifiedBy>
  <cp:revision>2</cp:revision>
  <cp:lastPrinted>2024-05-27T15:01:00Z</cp:lastPrinted>
  <dcterms:created xsi:type="dcterms:W3CDTF">2024-05-30T15:00:00Z</dcterms:created>
  <dcterms:modified xsi:type="dcterms:W3CDTF">2024-05-30T15:00:00Z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7B34E44BAE4540469C7077B132D2EE8B</vt:lpwstr>
  </property>
</Properties>
</file>